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C299" w14:textId="77777777" w:rsidR="00D050A6" w:rsidRPr="00181A17" w:rsidRDefault="00D050A6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t>OGŁOSZENIE</w:t>
      </w:r>
    </w:p>
    <w:p w14:paraId="7E744BFC" w14:textId="77777777" w:rsidR="00D050A6" w:rsidRPr="00181A17" w:rsidRDefault="00D050A6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E93EBAC" w14:textId="6DD23681" w:rsidR="00D050A6" w:rsidRPr="00181A17" w:rsidRDefault="00D050A6" w:rsidP="00674677">
      <w:p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 xml:space="preserve">Prezydent Miasta Tarnobrzega ogłasza otwarty konkurs ofert na realizację w </w:t>
      </w:r>
      <w:r w:rsidRPr="003A5A61">
        <w:rPr>
          <w:rFonts w:asciiTheme="minorHAnsi" w:hAnsiTheme="minorHAnsi" w:cstheme="minorHAnsi"/>
          <w:szCs w:val="24"/>
        </w:rPr>
        <w:t>roku 202</w:t>
      </w:r>
      <w:r w:rsidR="001E6FE8">
        <w:rPr>
          <w:rFonts w:asciiTheme="minorHAnsi" w:hAnsiTheme="minorHAnsi" w:cstheme="minorHAnsi"/>
          <w:szCs w:val="24"/>
        </w:rPr>
        <w:t>5</w:t>
      </w:r>
      <w:r w:rsidRPr="003A5A61">
        <w:rPr>
          <w:rFonts w:asciiTheme="minorHAnsi" w:hAnsiTheme="minorHAnsi" w:cstheme="minorHAnsi"/>
          <w:szCs w:val="24"/>
        </w:rPr>
        <w:t xml:space="preserve"> zadań </w:t>
      </w:r>
      <w:r w:rsidRPr="00181A17">
        <w:rPr>
          <w:rFonts w:asciiTheme="minorHAnsi" w:hAnsiTheme="minorHAnsi" w:cstheme="minorHAnsi"/>
          <w:szCs w:val="24"/>
        </w:rPr>
        <w:t xml:space="preserve">publicznych w zakresie </w:t>
      </w:r>
      <w:r w:rsidR="00097214" w:rsidRPr="00181A17">
        <w:rPr>
          <w:rFonts w:asciiTheme="minorHAnsi" w:hAnsiTheme="minorHAnsi" w:cstheme="minorHAnsi"/>
          <w:b/>
          <w:bCs/>
          <w:szCs w:val="24"/>
        </w:rPr>
        <w:t>pomocy społecznej</w:t>
      </w:r>
      <w:r w:rsidRPr="00181A17">
        <w:rPr>
          <w:rFonts w:asciiTheme="minorHAnsi" w:hAnsiTheme="minorHAnsi" w:cstheme="minorHAnsi"/>
          <w:szCs w:val="24"/>
        </w:rPr>
        <w:t xml:space="preserve"> </w:t>
      </w:r>
      <w:r w:rsidR="00B05801">
        <w:rPr>
          <w:rFonts w:asciiTheme="minorHAnsi" w:hAnsiTheme="minorHAnsi" w:cstheme="minorHAnsi"/>
          <w:szCs w:val="24"/>
        </w:rPr>
        <w:t xml:space="preserve">pn. </w:t>
      </w:r>
      <w:r w:rsidR="00B05801" w:rsidRPr="00181A17">
        <w:rPr>
          <w:rFonts w:asciiTheme="minorHAnsi" w:hAnsiTheme="minorHAnsi" w:cstheme="minorHAnsi"/>
          <w:b/>
          <w:szCs w:val="24"/>
          <w:lang w:eastAsia="en-US"/>
        </w:rPr>
        <w:t>„</w:t>
      </w:r>
      <w:r w:rsidR="00B05801">
        <w:rPr>
          <w:rFonts w:asciiTheme="minorHAnsi" w:hAnsiTheme="minorHAnsi" w:cstheme="minorHAnsi"/>
          <w:b/>
          <w:szCs w:val="24"/>
          <w:lang w:eastAsia="en-US"/>
        </w:rPr>
        <w:t>Ś</w:t>
      </w:r>
      <w:r w:rsidR="00B05801" w:rsidRPr="00181A17">
        <w:rPr>
          <w:rFonts w:asciiTheme="minorHAnsi" w:eastAsia="Calibri" w:hAnsiTheme="minorHAnsi" w:cstheme="minorHAnsi"/>
          <w:b/>
          <w:lang w:eastAsia="en-US"/>
        </w:rPr>
        <w:t>wiadczenie specjalistycznych usług opiekuńczych dla osób z zaburzeniami psychicznymi, zamieszkałych na terenie Miasta Tarnobrzega”</w:t>
      </w:r>
      <w:r w:rsidR="00B05801">
        <w:rPr>
          <w:rFonts w:asciiTheme="minorHAnsi" w:eastAsia="Calibri" w:hAnsiTheme="minorHAnsi" w:cstheme="minorHAnsi"/>
          <w:b/>
          <w:lang w:eastAsia="en-US"/>
        </w:rPr>
        <w:t xml:space="preserve"> w 2025 roku </w:t>
      </w:r>
      <w:r w:rsidRPr="00181A17">
        <w:rPr>
          <w:rFonts w:asciiTheme="minorHAnsi" w:hAnsiTheme="minorHAnsi" w:cstheme="minorHAnsi"/>
          <w:szCs w:val="24"/>
        </w:rPr>
        <w:t xml:space="preserve">oraz zaprasza do składania ofert. </w:t>
      </w:r>
    </w:p>
    <w:p w14:paraId="1BC4F955" w14:textId="77777777" w:rsidR="00D050A6" w:rsidRPr="00181A17" w:rsidRDefault="00D050A6" w:rsidP="00674677">
      <w:pPr>
        <w:jc w:val="both"/>
        <w:rPr>
          <w:rFonts w:asciiTheme="minorHAnsi" w:hAnsiTheme="minorHAnsi" w:cstheme="minorHAnsi"/>
          <w:szCs w:val="24"/>
        </w:rPr>
      </w:pPr>
    </w:p>
    <w:p w14:paraId="2792E90A" w14:textId="4A02EC7D" w:rsidR="00460926" w:rsidRPr="00181A17" w:rsidRDefault="00D050A6" w:rsidP="00674677">
      <w:pPr>
        <w:tabs>
          <w:tab w:val="num" w:pos="1800"/>
        </w:tabs>
        <w:jc w:val="center"/>
        <w:rPr>
          <w:rFonts w:asciiTheme="minorHAnsi" w:hAnsiTheme="minorHAnsi" w:cstheme="minorHAnsi"/>
          <w:b/>
          <w:szCs w:val="24"/>
        </w:rPr>
      </w:pPr>
      <w:r w:rsidRPr="00181A17">
        <w:rPr>
          <w:rFonts w:asciiTheme="minorHAnsi" w:hAnsiTheme="minorHAnsi" w:cstheme="minorHAnsi"/>
          <w:b/>
          <w:szCs w:val="24"/>
        </w:rPr>
        <w:t>§ 1.</w:t>
      </w:r>
    </w:p>
    <w:p w14:paraId="6E9DEF2B" w14:textId="1DC84885" w:rsidR="00D050A6" w:rsidRPr="00181A17" w:rsidRDefault="00D050A6" w:rsidP="00674677">
      <w:pPr>
        <w:tabs>
          <w:tab w:val="num" w:pos="1800"/>
        </w:tabs>
        <w:jc w:val="both"/>
        <w:rPr>
          <w:rFonts w:asciiTheme="minorHAnsi" w:hAnsiTheme="minorHAnsi" w:cstheme="minorHAnsi"/>
          <w:b/>
          <w:szCs w:val="24"/>
        </w:rPr>
      </w:pPr>
      <w:r w:rsidRPr="00181A17">
        <w:rPr>
          <w:rFonts w:asciiTheme="minorHAnsi" w:hAnsiTheme="minorHAnsi" w:cstheme="minorHAnsi"/>
          <w:b/>
          <w:szCs w:val="24"/>
        </w:rPr>
        <w:t>Rodzaj zadania i wysokość środków publicznych przeznaczonych na realizację zadania.</w:t>
      </w:r>
    </w:p>
    <w:p w14:paraId="3BED34CA" w14:textId="77777777" w:rsidR="00D050A6" w:rsidRPr="00181A17" w:rsidRDefault="00D050A6" w:rsidP="00674677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160F0014" w14:textId="09E1B55A" w:rsidR="00D050A6" w:rsidRPr="00181A17" w:rsidRDefault="00D050A6" w:rsidP="0067467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 xml:space="preserve">Zlecenie realizacji zadania publicznego nastąpi w formie </w:t>
      </w:r>
      <w:r w:rsidRPr="00181A17">
        <w:rPr>
          <w:rFonts w:asciiTheme="minorHAnsi" w:hAnsiTheme="minorHAnsi" w:cstheme="minorHAnsi"/>
          <w:b/>
          <w:bCs/>
          <w:szCs w:val="24"/>
        </w:rPr>
        <w:t>powierzania</w:t>
      </w:r>
      <w:r w:rsidR="00D1517E" w:rsidRPr="00181A17">
        <w:rPr>
          <w:rFonts w:asciiTheme="minorHAnsi" w:hAnsiTheme="minorHAnsi" w:cstheme="minorHAnsi"/>
          <w:b/>
          <w:bCs/>
          <w:szCs w:val="24"/>
        </w:rPr>
        <w:t xml:space="preserve"> </w:t>
      </w:r>
      <w:r w:rsidR="00D1517E" w:rsidRPr="00181A17">
        <w:rPr>
          <w:rFonts w:asciiTheme="minorHAnsi" w:hAnsiTheme="minorHAnsi" w:cstheme="minorHAnsi"/>
          <w:szCs w:val="24"/>
        </w:rPr>
        <w:t>lub</w:t>
      </w:r>
      <w:r w:rsidR="00D1517E" w:rsidRPr="00181A17">
        <w:rPr>
          <w:rFonts w:asciiTheme="minorHAnsi" w:hAnsiTheme="minorHAnsi" w:cstheme="minorHAnsi"/>
          <w:b/>
          <w:bCs/>
          <w:szCs w:val="24"/>
        </w:rPr>
        <w:t xml:space="preserve"> wsparcia</w:t>
      </w:r>
      <w:r w:rsidRPr="00181A17">
        <w:rPr>
          <w:rFonts w:asciiTheme="minorHAnsi" w:hAnsiTheme="minorHAnsi" w:cstheme="minorHAnsi"/>
          <w:szCs w:val="24"/>
        </w:rPr>
        <w:t xml:space="preserve"> wraz z udzieleniem dotacji.</w:t>
      </w:r>
    </w:p>
    <w:p w14:paraId="5882B8CF" w14:textId="77777777" w:rsidR="00D050A6" w:rsidRPr="00181A17" w:rsidRDefault="00D050A6" w:rsidP="0067467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Szczegółowe informacje dotyczące zadania zawiera poniższa tabela.</w:t>
      </w:r>
    </w:p>
    <w:p w14:paraId="29F8CA39" w14:textId="77777777" w:rsidR="00D050A6" w:rsidRPr="00181A17" w:rsidRDefault="00D050A6" w:rsidP="00674677">
      <w:pPr>
        <w:ind w:left="360"/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50A6" w:rsidRPr="00181A17" w14:paraId="721E89BC" w14:textId="77777777" w:rsidTr="00D050A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B32" w14:textId="229C6828" w:rsidR="00D4250C" w:rsidRPr="00181A17" w:rsidRDefault="00D050A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Nazwa zadania konkursowego: </w:t>
            </w:r>
            <w:r w:rsidR="00D4250C"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</w:t>
            </w:r>
            <w:bookmarkStart w:id="0" w:name="_Hlk183989419"/>
            <w:bookmarkStart w:id="1" w:name="_Hlk57282615"/>
            <w:r w:rsidR="00181A17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„</w:t>
            </w:r>
            <w:r w:rsidR="003A0C91">
              <w:rPr>
                <w:rFonts w:asciiTheme="minorHAnsi" w:hAnsiTheme="minorHAnsi" w:cstheme="minorHAnsi"/>
                <w:b/>
                <w:szCs w:val="24"/>
                <w:lang w:eastAsia="en-US"/>
              </w:rPr>
              <w:t>Ś</w:t>
            </w:r>
            <w:r w:rsidR="00D4250C" w:rsidRPr="00181A17">
              <w:rPr>
                <w:rFonts w:asciiTheme="minorHAnsi" w:eastAsia="Calibri" w:hAnsiTheme="minorHAnsi" w:cstheme="minorHAnsi"/>
                <w:b/>
                <w:lang w:eastAsia="en-US"/>
              </w:rPr>
              <w:t>wiadczenie specjalistycznych usług opiekuńczych dla osób z zaburzeniami psychicznymi, zamieszkałych na terenie Miasta Tarnobrzega</w:t>
            </w:r>
            <w:r w:rsidR="00181A17" w:rsidRPr="00181A17">
              <w:rPr>
                <w:rFonts w:asciiTheme="minorHAnsi" w:eastAsia="Calibri" w:hAnsiTheme="minorHAnsi" w:cstheme="minorHAnsi"/>
                <w:b/>
                <w:lang w:eastAsia="en-US"/>
              </w:rPr>
              <w:t>”</w:t>
            </w:r>
            <w:bookmarkEnd w:id="0"/>
            <w:r w:rsidR="00E85E06" w:rsidRPr="00181A17">
              <w:rPr>
                <w:rFonts w:asciiTheme="minorHAnsi" w:eastAsia="Calibri" w:hAnsiTheme="minorHAnsi" w:cstheme="minorHAnsi"/>
                <w:b/>
                <w:lang w:eastAsia="en-US"/>
              </w:rPr>
              <w:t>.</w:t>
            </w:r>
            <w:bookmarkEnd w:id="1"/>
          </w:p>
        </w:tc>
      </w:tr>
      <w:tr w:rsidR="00D050A6" w:rsidRPr="00181A17" w14:paraId="6D1E2253" w14:textId="77777777" w:rsidTr="00D050A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D2B5" w14:textId="602DA6D7" w:rsidR="00D050A6" w:rsidRPr="00181A17" w:rsidRDefault="00D050A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Forma realizacji zadania: </w:t>
            </w:r>
            <w:r w:rsidRPr="00850432">
              <w:rPr>
                <w:rFonts w:asciiTheme="minorHAnsi" w:hAnsiTheme="minorHAnsi" w:cstheme="minorHAnsi"/>
                <w:b/>
                <w:szCs w:val="24"/>
                <w:lang w:eastAsia="en-US"/>
              </w:rPr>
              <w:t>powierzenie</w:t>
            </w:r>
            <w:r w:rsidR="00D1517E" w:rsidRPr="00850432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lub wsparcia</w:t>
            </w:r>
            <w:r w:rsidR="000C3EC5"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>.</w:t>
            </w: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</w:t>
            </w:r>
          </w:p>
        </w:tc>
      </w:tr>
      <w:tr w:rsidR="00D050A6" w:rsidRPr="00181A17" w14:paraId="414027D4" w14:textId="77777777" w:rsidTr="00D050A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950" w14:textId="26713F57" w:rsidR="00D050A6" w:rsidRPr="00181A17" w:rsidRDefault="00D050A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>Cel zadania:</w:t>
            </w:r>
            <w:r w:rsidR="00CC2390"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</w:t>
            </w:r>
          </w:p>
          <w:p w14:paraId="307CDD3D" w14:textId="6D708635" w:rsidR="00D050A6" w:rsidRPr="00181A17" w:rsidRDefault="003A0C91" w:rsidP="00674677">
            <w:pPr>
              <w:ind w:left="360"/>
              <w:jc w:val="both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bookmarkStart w:id="2" w:name="_Hlk57282556"/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Ś</w:t>
            </w:r>
            <w:r w:rsidR="00CC2390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wiadczenie specjalistycznych usług opiekuńczych na rzecz osób z</w:t>
            </w:r>
            <w:r w:rsidR="00047D80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 </w:t>
            </w:r>
            <w:r w:rsidR="00CC2390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zaburzeniami psychicznymi </w:t>
            </w:r>
            <w:bookmarkEnd w:id="2"/>
            <w:r w:rsidR="00CC2390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(dorosłych i dzieci</w:t>
            </w:r>
            <w:r w:rsidR="0062360E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) w miejscu ich zamieszkania</w:t>
            </w:r>
            <w:r w:rsidR="006B53EC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, którym MOPR </w:t>
            </w: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                         </w:t>
            </w:r>
            <w:r w:rsidR="006B53EC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w Tarnobrzegu przyznał </w:t>
            </w:r>
            <w:r w:rsidR="00850432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świadczenie </w:t>
            </w:r>
            <w:r w:rsidR="006B53EC"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usługi decyzją administracyjną</w:t>
            </w:r>
            <w:r w:rsidR="006B53EC"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</w:t>
            </w:r>
            <w:r w:rsidR="000C3EC5"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>.</w:t>
            </w:r>
          </w:p>
        </w:tc>
      </w:tr>
      <w:tr w:rsidR="00D050A6" w:rsidRPr="00181A17" w14:paraId="4C4B395C" w14:textId="77777777" w:rsidTr="00E85E06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E39" w14:textId="77777777" w:rsidR="0062360E" w:rsidRPr="00181A17" w:rsidRDefault="00E85E0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Theme="minorHAnsi" w:hAnsiTheme="minorHAnsi" w:cstheme="minorHAnsi"/>
                <w:lang w:eastAsia="en-US"/>
              </w:rPr>
            </w:pPr>
            <w:r w:rsidRPr="00181A17">
              <w:rPr>
                <w:rFonts w:asciiTheme="minorHAnsi" w:hAnsiTheme="minorHAnsi" w:cstheme="minorHAnsi"/>
                <w:lang w:eastAsia="en-US"/>
              </w:rPr>
              <w:t xml:space="preserve">Opis zadania: </w:t>
            </w:r>
          </w:p>
          <w:p w14:paraId="04C950D4" w14:textId="750B0E30" w:rsidR="00D050A6" w:rsidRPr="00181A17" w:rsidRDefault="0062360E" w:rsidP="00674677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81A1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Zadanie polega na </w:t>
            </w:r>
            <w:r w:rsidRPr="00181A17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świadczeniu specjalistycznych usług opiekuńczych na rzecz osób z zaburzeniami psychicznymi</w:t>
            </w:r>
            <w:r w:rsidRPr="00181A17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 w:rsidRPr="00181A17">
              <w:rPr>
                <w:rFonts w:asciiTheme="minorHAnsi" w:hAnsiTheme="minorHAnsi" w:cstheme="minorHAnsi"/>
                <w:szCs w:val="24"/>
              </w:rPr>
              <w:t>(</w:t>
            </w:r>
            <w:r w:rsidRPr="00181A17">
              <w:rPr>
                <w:rFonts w:asciiTheme="minorHAnsi" w:hAnsiTheme="minorHAnsi" w:cstheme="minorHAnsi"/>
                <w:color w:val="000000"/>
                <w:szCs w:val="24"/>
              </w:rPr>
              <w:t>dorosłych i dzieci)</w:t>
            </w:r>
            <w:r w:rsidRPr="00181A1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w miejscu zamieszkania, którym MOPR </w:t>
            </w:r>
            <w:r w:rsidR="0024552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                </w:t>
            </w:r>
            <w:r w:rsidRPr="00181A17">
              <w:rPr>
                <w:rFonts w:asciiTheme="minorHAnsi" w:hAnsiTheme="minorHAnsi" w:cstheme="minorHAnsi"/>
                <w:color w:val="000000" w:themeColor="text1"/>
                <w:szCs w:val="24"/>
              </w:rPr>
              <w:t>w Tarnobrzegu decyzją administracyjną przyznał pomoc w formie specjalistycznych usług opiekuńczych.</w:t>
            </w:r>
          </w:p>
          <w:p w14:paraId="65CB3C4B" w14:textId="77777777" w:rsidR="0062360E" w:rsidRPr="00181A17" w:rsidRDefault="0062360E" w:rsidP="00674677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6D53456" w14:textId="4D74229C" w:rsidR="0062360E" w:rsidRPr="00181A17" w:rsidRDefault="00D1517E" w:rsidP="00674677">
            <w:pPr>
              <w:pStyle w:val="Bezodstpw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81A17">
              <w:rPr>
                <w:rFonts w:cstheme="minorHAnsi"/>
                <w:sz w:val="24"/>
                <w:szCs w:val="24"/>
              </w:rPr>
              <w:t xml:space="preserve">Usługą </w:t>
            </w:r>
            <w:r w:rsidR="0062360E" w:rsidRPr="00181A17">
              <w:rPr>
                <w:rFonts w:cstheme="minorHAnsi"/>
                <w:sz w:val="24"/>
                <w:szCs w:val="24"/>
              </w:rPr>
              <w:t>objętych będzie w okresie realizacji zadania, tj. w okresie</w:t>
            </w:r>
            <w:r w:rsidR="0062360E" w:rsidRPr="00181A1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62360E" w:rsidRPr="00181A17">
              <w:rPr>
                <w:rFonts w:cstheme="minorHAnsi"/>
                <w:sz w:val="24"/>
                <w:szCs w:val="24"/>
              </w:rPr>
              <w:t xml:space="preserve">od </w:t>
            </w:r>
            <w:r w:rsidR="00850432">
              <w:rPr>
                <w:rFonts w:cstheme="minorHAnsi"/>
                <w:sz w:val="24"/>
                <w:szCs w:val="24"/>
              </w:rPr>
              <w:t>01.01.202</w:t>
            </w:r>
            <w:r w:rsidR="001E6FE8">
              <w:rPr>
                <w:rFonts w:cstheme="minorHAnsi"/>
                <w:sz w:val="24"/>
                <w:szCs w:val="24"/>
              </w:rPr>
              <w:t>5</w:t>
            </w:r>
            <w:r w:rsidR="00850432">
              <w:rPr>
                <w:rFonts w:cstheme="minorHAnsi"/>
                <w:sz w:val="24"/>
                <w:szCs w:val="24"/>
              </w:rPr>
              <w:t xml:space="preserve"> r.</w:t>
            </w:r>
            <w:r w:rsidR="0062360E" w:rsidRPr="00181A17">
              <w:rPr>
                <w:rFonts w:cstheme="minorHAnsi"/>
                <w:bCs/>
                <w:sz w:val="24"/>
                <w:szCs w:val="24"/>
              </w:rPr>
              <w:t xml:space="preserve"> do 31.12.202</w:t>
            </w:r>
            <w:r w:rsidR="001E6FE8">
              <w:rPr>
                <w:rFonts w:cstheme="minorHAnsi"/>
                <w:bCs/>
                <w:sz w:val="24"/>
                <w:szCs w:val="24"/>
              </w:rPr>
              <w:t>5</w:t>
            </w:r>
            <w:r w:rsidR="0062360E" w:rsidRPr="00181A17">
              <w:rPr>
                <w:rFonts w:cstheme="minorHAnsi"/>
                <w:bCs/>
                <w:sz w:val="24"/>
                <w:szCs w:val="24"/>
              </w:rPr>
              <w:t xml:space="preserve"> r.,</w:t>
            </w:r>
            <w:r w:rsidR="0062360E" w:rsidRPr="00181A17">
              <w:rPr>
                <w:rFonts w:cstheme="minorHAnsi"/>
                <w:sz w:val="24"/>
                <w:szCs w:val="24"/>
              </w:rPr>
              <w:t xml:space="preserve"> </w:t>
            </w:r>
            <w:r w:rsidR="0062360E" w:rsidRPr="00152542">
              <w:rPr>
                <w:rFonts w:cstheme="minorHAnsi"/>
                <w:sz w:val="24"/>
                <w:szCs w:val="24"/>
              </w:rPr>
              <w:t xml:space="preserve">szacunkowo </w:t>
            </w:r>
            <w:r w:rsidR="00F72FDC" w:rsidRPr="00152542">
              <w:rPr>
                <w:rFonts w:cstheme="minorHAnsi"/>
                <w:sz w:val="24"/>
                <w:szCs w:val="24"/>
              </w:rPr>
              <w:t>2</w:t>
            </w:r>
            <w:r w:rsidR="003127CD">
              <w:rPr>
                <w:rFonts w:cstheme="minorHAnsi"/>
                <w:sz w:val="24"/>
                <w:szCs w:val="24"/>
              </w:rPr>
              <w:t>7</w:t>
            </w:r>
            <w:r w:rsidR="0062360E" w:rsidRPr="00152542">
              <w:rPr>
                <w:rFonts w:cstheme="minorHAnsi"/>
                <w:sz w:val="24"/>
                <w:szCs w:val="24"/>
              </w:rPr>
              <w:t xml:space="preserve"> osób.</w:t>
            </w:r>
          </w:p>
          <w:p w14:paraId="24AD359C" w14:textId="19381C53" w:rsidR="00B57A29" w:rsidRPr="00B96188" w:rsidRDefault="00D1517E" w:rsidP="006746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1A17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62360E" w:rsidRPr="00181A17">
              <w:rPr>
                <w:rFonts w:asciiTheme="minorHAnsi" w:hAnsiTheme="minorHAnsi" w:cstheme="minorHAnsi"/>
                <w:sz w:val="24"/>
                <w:szCs w:val="24"/>
              </w:rPr>
              <w:t xml:space="preserve">iczba godzin specjalistycznych usług opiekuńczych dla osób z zaburzeniami psychicznymi (dorosłych i dzieci) w okresie </w:t>
            </w:r>
            <w:r w:rsidR="0062360E" w:rsidRPr="00181A17">
              <w:rPr>
                <w:rFonts w:asciiTheme="minorHAnsi" w:hAnsiTheme="minorHAnsi" w:cstheme="minorHAnsi"/>
                <w:bCs/>
                <w:sz w:val="24"/>
                <w:szCs w:val="24"/>
              </w:rPr>
              <w:t>od</w:t>
            </w:r>
            <w:r w:rsidR="0062360E" w:rsidRPr="00181A17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69474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01.01.202</w:t>
            </w:r>
            <w:r w:rsidR="003127C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5</w:t>
            </w:r>
            <w:r w:rsidR="0069474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62360E" w:rsidRPr="00181A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2360E" w:rsidRPr="00181A17">
              <w:rPr>
                <w:rFonts w:asciiTheme="minorHAnsi" w:hAnsiTheme="minorHAnsi" w:cstheme="minorHAnsi"/>
                <w:bCs/>
                <w:sz w:val="24"/>
                <w:szCs w:val="24"/>
              </w:rPr>
              <w:t>do 31.12.</w:t>
            </w:r>
            <w:r w:rsidR="0062360E" w:rsidRPr="00662133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  <w:r w:rsidR="003127C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62360E" w:rsidRPr="00181A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</w:t>
            </w:r>
            <w:r w:rsidR="0062360E" w:rsidRPr="00181A17">
              <w:rPr>
                <w:rFonts w:asciiTheme="minorHAnsi" w:hAnsiTheme="minorHAnsi" w:cstheme="minorHAnsi"/>
                <w:sz w:val="24"/>
                <w:szCs w:val="24"/>
              </w:rPr>
              <w:t>. –</w:t>
            </w:r>
            <w:r w:rsidR="00F54DFB">
              <w:rPr>
                <w:rFonts w:asciiTheme="minorHAnsi" w:hAnsiTheme="minorHAnsi" w:cstheme="minorHAnsi"/>
                <w:sz w:val="24"/>
                <w:szCs w:val="24"/>
              </w:rPr>
              <w:t xml:space="preserve"> ok. </w:t>
            </w:r>
            <w:r w:rsidR="00A436E7" w:rsidRPr="00B96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 w:rsidR="00F169BC" w:rsidRPr="00B96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298</w:t>
            </w:r>
            <w:r w:rsidR="0062360E" w:rsidRPr="00B96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57A29" w:rsidRPr="00B9618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57A29" w:rsidRPr="00B96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godzin.</w:t>
            </w:r>
          </w:p>
          <w:p w14:paraId="5544D278" w14:textId="06D5AF92" w:rsidR="0062360E" w:rsidRPr="00181A17" w:rsidRDefault="00D1517E" w:rsidP="006746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1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</w:t>
            </w:r>
            <w:r w:rsidR="0062360E" w:rsidRPr="00181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odziny świadczenia specjalistycznych usług opiekuńczych: od poniedziałku do soboty </w:t>
            </w:r>
            <w:r w:rsidR="0024552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="0062360E" w:rsidRPr="00181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 godzinach od 8.00 – 20.00.</w:t>
            </w:r>
          </w:p>
        </w:tc>
      </w:tr>
      <w:tr w:rsidR="00E85E06" w:rsidRPr="00181A17" w14:paraId="34D877CE" w14:textId="77777777" w:rsidTr="00E85E06">
        <w:trPr>
          <w:trHeight w:val="27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E82" w14:textId="25A01515" w:rsidR="00E85E06" w:rsidRPr="00181A17" w:rsidRDefault="00E85E0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Theme="minorHAnsi" w:hAnsiTheme="minorHAnsi" w:cstheme="minorHAnsi"/>
                <w:lang w:eastAsia="en-US"/>
              </w:rPr>
            </w:pPr>
            <w:r w:rsidRPr="00181A17">
              <w:rPr>
                <w:rFonts w:asciiTheme="minorHAnsi" w:hAnsiTheme="minorHAnsi" w:cstheme="minorHAnsi"/>
                <w:lang w:eastAsia="en-US"/>
              </w:rPr>
              <w:t>Rezultaty zadania:</w:t>
            </w:r>
            <w:r w:rsidR="00047D80" w:rsidRPr="00181A1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Rezultatem obowiązkowym jest podanie liczby godzin świadczonych usług</w:t>
            </w:r>
            <w:r w:rsidR="009730A7" w:rsidRPr="00181A17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</w:tr>
      <w:tr w:rsidR="00E85E06" w:rsidRPr="00181A17" w14:paraId="27ACDE1D" w14:textId="77777777" w:rsidTr="00D050A6">
        <w:trPr>
          <w:trHeight w:val="82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42B" w14:textId="4D6C026A" w:rsidR="00E85E06" w:rsidRPr="00181A17" w:rsidRDefault="00E85E0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Theme="minorHAnsi" w:hAnsiTheme="minorHAnsi" w:cstheme="minorHAnsi"/>
                <w:lang w:eastAsia="en-US"/>
              </w:rPr>
            </w:pPr>
            <w:r w:rsidRPr="00181A17">
              <w:rPr>
                <w:rFonts w:asciiTheme="minorHAnsi" w:hAnsiTheme="minorHAnsi" w:cstheme="minorHAnsi"/>
                <w:color w:val="000000"/>
                <w:szCs w:val="24"/>
                <w:lang w:eastAsia="en-US"/>
              </w:rPr>
              <w:t>Wymagane jest wypełnienie tabeli w pkt III.6 oferty tj. dodatkowych informacji dot. rezultatów realizacji zadania publicznego.</w:t>
            </w:r>
          </w:p>
        </w:tc>
      </w:tr>
      <w:tr w:rsidR="00D050A6" w:rsidRPr="00181A17" w14:paraId="5D014C32" w14:textId="77777777" w:rsidTr="00D050A6">
        <w:trPr>
          <w:trHeight w:val="37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4A3F" w14:textId="5ABA5DB6" w:rsidR="00D050A6" w:rsidRPr="00181A17" w:rsidRDefault="00D050A6" w:rsidP="00674677">
            <w:pPr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Termin realizacji zadania: </w:t>
            </w:r>
            <w:r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od dnia </w:t>
            </w:r>
            <w:r w:rsidR="00537E07">
              <w:rPr>
                <w:rFonts w:asciiTheme="minorHAnsi" w:hAnsiTheme="minorHAnsi" w:cstheme="minorHAnsi"/>
                <w:b/>
                <w:szCs w:val="24"/>
                <w:lang w:eastAsia="en-US"/>
              </w:rPr>
              <w:t>01.01.202</w:t>
            </w:r>
            <w:r w:rsidR="00F169BC">
              <w:rPr>
                <w:rFonts w:asciiTheme="minorHAnsi" w:hAnsiTheme="minorHAnsi" w:cstheme="minorHAnsi"/>
                <w:b/>
                <w:szCs w:val="24"/>
                <w:lang w:eastAsia="en-US"/>
              </w:rPr>
              <w:t>5</w:t>
            </w:r>
            <w:r w:rsidR="00537E07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r.</w:t>
            </w:r>
            <w:r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do </w:t>
            </w:r>
            <w:r w:rsidRPr="003A5A61">
              <w:rPr>
                <w:rFonts w:asciiTheme="minorHAnsi" w:hAnsiTheme="minorHAnsi" w:cstheme="minorHAnsi"/>
                <w:b/>
                <w:szCs w:val="24"/>
                <w:lang w:eastAsia="en-US"/>
              </w:rPr>
              <w:t>31.12.202</w:t>
            </w:r>
            <w:r w:rsidR="00F169BC">
              <w:rPr>
                <w:rFonts w:asciiTheme="minorHAnsi" w:hAnsiTheme="minorHAnsi" w:cstheme="minorHAnsi"/>
                <w:b/>
                <w:szCs w:val="24"/>
                <w:lang w:eastAsia="en-US"/>
              </w:rPr>
              <w:t>5</w:t>
            </w:r>
            <w:r w:rsidRPr="003A5A61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</w:t>
            </w:r>
            <w:r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r.</w:t>
            </w:r>
          </w:p>
        </w:tc>
      </w:tr>
      <w:tr w:rsidR="00D050A6" w:rsidRPr="00181A17" w14:paraId="261496DD" w14:textId="77777777" w:rsidTr="00D050A6">
        <w:trPr>
          <w:trHeight w:val="38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F701" w14:textId="1820794D" w:rsidR="00D050A6" w:rsidRPr="00181A17" w:rsidRDefault="00D050A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hanging="720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Miejsce realizacji zadania: </w:t>
            </w:r>
            <w:r w:rsidR="00662133">
              <w:rPr>
                <w:rFonts w:asciiTheme="minorHAnsi" w:hAnsiTheme="minorHAnsi" w:cstheme="minorHAnsi"/>
                <w:bCs/>
                <w:szCs w:val="24"/>
                <w:lang w:eastAsia="en-US"/>
              </w:rPr>
              <w:t>Miasto</w:t>
            </w: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 xml:space="preserve"> Tarnobrzeg</w:t>
            </w:r>
          </w:p>
        </w:tc>
      </w:tr>
      <w:tr w:rsidR="00D050A6" w:rsidRPr="00181A17" w14:paraId="605B0A30" w14:textId="77777777" w:rsidTr="00D050A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387" w14:textId="1A63D5BF" w:rsidR="00D050A6" w:rsidRPr="00245524" w:rsidRDefault="00D050A6" w:rsidP="0067467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Cs/>
                <w:szCs w:val="24"/>
                <w:lang w:eastAsia="en-US"/>
              </w:rPr>
              <w:t>Środki przeznaczone na realizację zadania:</w:t>
            </w:r>
            <w:r w:rsidRPr="00181A1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F169BC">
              <w:rPr>
                <w:rFonts w:asciiTheme="minorHAnsi" w:hAnsiTheme="minorHAnsi" w:cstheme="minorHAnsi"/>
                <w:b/>
                <w:bCs/>
              </w:rPr>
              <w:t>344 400</w:t>
            </w:r>
            <w:r w:rsidR="00245524" w:rsidRPr="00245524">
              <w:rPr>
                <w:rFonts w:asciiTheme="minorHAnsi" w:hAnsiTheme="minorHAnsi" w:cstheme="minorHAnsi"/>
                <w:b/>
                <w:bCs/>
              </w:rPr>
              <w:t>,00</w:t>
            </w:r>
            <w:r w:rsidR="00B57A29" w:rsidRPr="00245524"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  <w:p w14:paraId="431D9146" w14:textId="3BBB8B21" w:rsidR="00097214" w:rsidRPr="00181A17" w:rsidRDefault="00097214" w:rsidP="00674677">
            <w:pPr>
              <w:ind w:left="360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181A17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Zastrzega się zmianę wysokości dotacji w przypadku nieprzewidzianej w czasie ogłoszenia konkursu zmiany potrzeb w zakresie organizowania i świadczenia</w:t>
            </w:r>
            <w:r w:rsidRPr="00181A17">
              <w:rPr>
                <w:rFonts w:asciiTheme="minorHAnsi" w:hAnsiTheme="minorHAnsi" w:cstheme="minorHAnsi"/>
                <w:b/>
                <w:szCs w:val="24"/>
              </w:rPr>
              <w:t xml:space="preserve"> specjalistycznych usług opiekuńczych</w:t>
            </w:r>
            <w:r w:rsidRPr="00181A17">
              <w:rPr>
                <w:rFonts w:asciiTheme="minorHAnsi" w:hAnsiTheme="minorHAnsi" w:cstheme="minorHAnsi"/>
                <w:b/>
              </w:rPr>
              <w:t xml:space="preserve"> dla osób z zaburzeniami psychicznymi</w:t>
            </w:r>
            <w:r w:rsidRPr="00181A17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oraz zmiany wysokości planowanych wydatków na ten cel.</w:t>
            </w:r>
          </w:p>
        </w:tc>
      </w:tr>
    </w:tbl>
    <w:p w14:paraId="0D187C17" w14:textId="77777777" w:rsidR="00B96188" w:rsidRDefault="00B96188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73913F0" w14:textId="77777777" w:rsidR="00B96188" w:rsidRDefault="00B96188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F5C95BA" w14:textId="7F5D3EA4" w:rsidR="00460926" w:rsidRPr="00181A17" w:rsidRDefault="00460926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lastRenderedPageBreak/>
        <w:t>§ 2.</w:t>
      </w:r>
    </w:p>
    <w:p w14:paraId="3FA7856A" w14:textId="6D3758AA" w:rsidR="00D050A6" w:rsidRPr="00181A17" w:rsidRDefault="00D050A6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t>Zasady przyznawania dotacji</w:t>
      </w:r>
    </w:p>
    <w:p w14:paraId="18B5F8F8" w14:textId="77777777" w:rsidR="00D050A6" w:rsidRPr="00181A17" w:rsidRDefault="00D050A6" w:rsidP="00674677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81D042F" w14:textId="0C0F7B86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 xml:space="preserve">Postępowanie konkursowe odbywać się będzie z uwzględnieniem zasad określonych </w:t>
      </w:r>
      <w:bookmarkStart w:id="3" w:name="_Hlk151625051"/>
      <w:r w:rsidRPr="00181A17">
        <w:rPr>
          <w:rFonts w:asciiTheme="minorHAnsi" w:hAnsiTheme="minorHAnsi" w:cstheme="minorHAnsi"/>
          <w:szCs w:val="24"/>
        </w:rPr>
        <w:t>w ustawie z dnia 24 kwietnia 2003 roku o działalności pożytku publicznego i o wolontariacie</w:t>
      </w:r>
      <w:r w:rsidR="00D43DF2">
        <w:rPr>
          <w:rFonts w:asciiTheme="minorHAnsi" w:hAnsiTheme="minorHAnsi" w:cstheme="minorHAnsi"/>
          <w:szCs w:val="24"/>
        </w:rPr>
        <w:t xml:space="preserve"> </w:t>
      </w:r>
      <w:bookmarkStart w:id="4" w:name="_Hlk151626719"/>
      <w:r w:rsidR="00D43DF2">
        <w:rPr>
          <w:rFonts w:asciiTheme="minorHAnsi" w:hAnsiTheme="minorHAnsi" w:cstheme="minorHAnsi"/>
          <w:szCs w:val="24"/>
        </w:rPr>
        <w:t>(Dz.</w:t>
      </w:r>
      <w:r w:rsidR="00F54DFB">
        <w:rPr>
          <w:rFonts w:asciiTheme="minorHAnsi" w:hAnsiTheme="minorHAnsi" w:cstheme="minorHAnsi"/>
          <w:szCs w:val="24"/>
        </w:rPr>
        <w:t xml:space="preserve"> </w:t>
      </w:r>
      <w:r w:rsidR="00D43DF2">
        <w:rPr>
          <w:rFonts w:asciiTheme="minorHAnsi" w:hAnsiTheme="minorHAnsi" w:cstheme="minorHAnsi"/>
          <w:szCs w:val="24"/>
        </w:rPr>
        <w:t>U. 202</w:t>
      </w:r>
      <w:r w:rsidR="00BA2219">
        <w:rPr>
          <w:rFonts w:asciiTheme="minorHAnsi" w:hAnsiTheme="minorHAnsi" w:cstheme="minorHAnsi"/>
          <w:szCs w:val="24"/>
        </w:rPr>
        <w:t>4</w:t>
      </w:r>
      <w:r w:rsidR="00D43DF2">
        <w:rPr>
          <w:rFonts w:asciiTheme="minorHAnsi" w:hAnsiTheme="minorHAnsi" w:cstheme="minorHAnsi"/>
          <w:szCs w:val="24"/>
        </w:rPr>
        <w:t xml:space="preserve"> poz. </w:t>
      </w:r>
      <w:r w:rsidR="00BA2219">
        <w:rPr>
          <w:rFonts w:asciiTheme="minorHAnsi" w:hAnsiTheme="minorHAnsi" w:cstheme="minorHAnsi"/>
          <w:szCs w:val="24"/>
        </w:rPr>
        <w:t>1491</w:t>
      </w:r>
      <w:r w:rsidR="00D43DF2">
        <w:rPr>
          <w:rFonts w:asciiTheme="minorHAnsi" w:hAnsiTheme="minorHAnsi" w:cstheme="minorHAnsi"/>
          <w:szCs w:val="24"/>
        </w:rPr>
        <w:t>)</w:t>
      </w:r>
      <w:r w:rsidR="009730A7" w:rsidRPr="00181A17">
        <w:rPr>
          <w:rFonts w:asciiTheme="minorHAnsi" w:hAnsiTheme="minorHAnsi" w:cstheme="minorHAnsi"/>
          <w:szCs w:val="24"/>
        </w:rPr>
        <w:t xml:space="preserve">, </w:t>
      </w:r>
      <w:bookmarkEnd w:id="4"/>
      <w:r w:rsidR="009730A7" w:rsidRPr="00181A17">
        <w:rPr>
          <w:rFonts w:asciiTheme="minorHAnsi" w:hAnsiTheme="minorHAnsi" w:cstheme="minorHAnsi"/>
          <w:szCs w:val="24"/>
        </w:rPr>
        <w:t xml:space="preserve">ustawy z dnia 12 marca 2004 r. o pomocy </w:t>
      </w:r>
      <w:r w:rsidR="009730A7" w:rsidRPr="003755D8">
        <w:rPr>
          <w:rFonts w:asciiTheme="minorHAnsi" w:hAnsiTheme="minorHAnsi" w:cstheme="minorHAnsi"/>
          <w:szCs w:val="24"/>
        </w:rPr>
        <w:t xml:space="preserve">społecznej </w:t>
      </w:r>
      <w:r w:rsidR="003755D8" w:rsidRPr="003755D8">
        <w:rPr>
          <w:rFonts w:asciiTheme="minorHAnsi" w:hAnsiTheme="minorHAnsi" w:cstheme="minorHAnsi"/>
          <w:sz w:val="22"/>
        </w:rPr>
        <w:t>(Dz. U. z 202</w:t>
      </w:r>
      <w:r w:rsidR="00305454">
        <w:rPr>
          <w:rFonts w:asciiTheme="minorHAnsi" w:hAnsiTheme="minorHAnsi" w:cstheme="minorHAnsi"/>
          <w:sz w:val="22"/>
        </w:rPr>
        <w:t>4</w:t>
      </w:r>
      <w:r w:rsidR="003755D8" w:rsidRPr="003755D8">
        <w:rPr>
          <w:rFonts w:asciiTheme="minorHAnsi" w:hAnsiTheme="minorHAnsi" w:cstheme="minorHAnsi"/>
          <w:sz w:val="22"/>
        </w:rPr>
        <w:t xml:space="preserve">r. poz. </w:t>
      </w:r>
      <w:r w:rsidR="00305454">
        <w:rPr>
          <w:rFonts w:asciiTheme="minorHAnsi" w:hAnsiTheme="minorHAnsi" w:cstheme="minorHAnsi"/>
          <w:sz w:val="22"/>
        </w:rPr>
        <w:t>1283 ze zm.</w:t>
      </w:r>
      <w:r w:rsidR="003755D8" w:rsidRPr="003755D8">
        <w:rPr>
          <w:rFonts w:asciiTheme="minorHAnsi" w:hAnsiTheme="minorHAnsi" w:cstheme="minorHAnsi"/>
          <w:sz w:val="22"/>
        </w:rPr>
        <w:t xml:space="preserve">) </w:t>
      </w:r>
      <w:r w:rsidR="006B4456" w:rsidRPr="003755D8">
        <w:rPr>
          <w:rFonts w:asciiTheme="minorHAnsi" w:hAnsiTheme="minorHAnsi" w:cstheme="minorHAnsi"/>
          <w:szCs w:val="24"/>
        </w:rPr>
        <w:t>oraz</w:t>
      </w:r>
      <w:r w:rsidR="006B4456" w:rsidRPr="00181A17">
        <w:rPr>
          <w:rFonts w:asciiTheme="minorHAnsi" w:hAnsiTheme="minorHAnsi" w:cstheme="minorHAnsi"/>
          <w:szCs w:val="24"/>
        </w:rPr>
        <w:t xml:space="preserve"> rozporządzenia </w:t>
      </w:r>
      <w:r w:rsidR="006B4456" w:rsidRPr="00181A17">
        <w:rPr>
          <w:rFonts w:asciiTheme="minorHAnsi" w:hAnsiTheme="minorHAnsi" w:cstheme="minorHAnsi"/>
          <w:color w:val="000000" w:themeColor="text1"/>
          <w:szCs w:val="24"/>
        </w:rPr>
        <w:t xml:space="preserve">Ministra Polityki </w:t>
      </w:r>
      <w:r w:rsidR="006B4456" w:rsidRPr="00A05ED2">
        <w:rPr>
          <w:rFonts w:asciiTheme="minorHAnsi" w:hAnsiTheme="minorHAnsi" w:cstheme="minorHAnsi"/>
          <w:szCs w:val="24"/>
        </w:rPr>
        <w:t xml:space="preserve">Społecznej z dnia 22 września 2005 r. w sprawie specjalistycznych usług opiekuńczych </w:t>
      </w:r>
      <w:r w:rsidR="00246FBE" w:rsidRPr="00A05ED2">
        <w:rPr>
          <w:rFonts w:asciiTheme="minorHAnsi" w:eastAsia="TimesNewRoman" w:hAnsiTheme="minorHAnsi" w:cstheme="minorHAnsi"/>
          <w:szCs w:val="24"/>
        </w:rPr>
        <w:t>(</w:t>
      </w:r>
      <w:proofErr w:type="spellStart"/>
      <w:r w:rsidR="00A05ED2" w:rsidRPr="00A05ED2">
        <w:rPr>
          <w:rFonts w:asciiTheme="minorHAnsi" w:eastAsia="TimesNewRoman" w:hAnsiTheme="minorHAnsi" w:cstheme="minorHAnsi"/>
          <w:szCs w:val="24"/>
        </w:rPr>
        <w:t>t.j</w:t>
      </w:r>
      <w:proofErr w:type="spellEnd"/>
      <w:r w:rsidR="00A05ED2" w:rsidRPr="00A05ED2">
        <w:rPr>
          <w:rFonts w:asciiTheme="minorHAnsi" w:eastAsia="TimesNewRoman" w:hAnsiTheme="minorHAnsi" w:cstheme="minorHAnsi"/>
          <w:szCs w:val="24"/>
        </w:rPr>
        <w:t>.</w:t>
      </w:r>
      <w:r w:rsidR="00F54DFB">
        <w:rPr>
          <w:rFonts w:asciiTheme="minorHAnsi" w:eastAsia="TimesNewRoman" w:hAnsiTheme="minorHAnsi" w:cstheme="minorHAnsi"/>
          <w:szCs w:val="24"/>
        </w:rPr>
        <w:t xml:space="preserve"> </w:t>
      </w:r>
      <w:r w:rsidR="00246FBE" w:rsidRPr="00A05ED2">
        <w:rPr>
          <w:rFonts w:asciiTheme="minorHAnsi" w:eastAsia="TimesNewRoman" w:hAnsiTheme="minorHAnsi" w:cstheme="minorHAnsi"/>
          <w:szCs w:val="24"/>
        </w:rPr>
        <w:t>Dz. U. 202</w:t>
      </w:r>
      <w:r w:rsidR="00A05ED2" w:rsidRPr="00A05ED2">
        <w:rPr>
          <w:rFonts w:asciiTheme="minorHAnsi" w:eastAsia="TimesNewRoman" w:hAnsiTheme="minorHAnsi" w:cstheme="minorHAnsi"/>
          <w:szCs w:val="24"/>
        </w:rPr>
        <w:t>4</w:t>
      </w:r>
      <w:r w:rsidR="00246FBE" w:rsidRPr="00A05ED2">
        <w:rPr>
          <w:rFonts w:asciiTheme="minorHAnsi" w:eastAsia="TimesNewRoman" w:hAnsiTheme="minorHAnsi" w:cstheme="minorHAnsi"/>
          <w:szCs w:val="24"/>
        </w:rPr>
        <w:t xml:space="preserve">, poz. </w:t>
      </w:r>
      <w:r w:rsidR="00A05ED2" w:rsidRPr="00A05ED2">
        <w:rPr>
          <w:rFonts w:asciiTheme="minorHAnsi" w:eastAsia="TimesNewRoman" w:hAnsiTheme="minorHAnsi" w:cstheme="minorHAnsi"/>
          <w:szCs w:val="24"/>
        </w:rPr>
        <w:t>816</w:t>
      </w:r>
      <w:r w:rsidR="00246FBE" w:rsidRPr="00A05ED2">
        <w:rPr>
          <w:rFonts w:asciiTheme="minorHAnsi" w:eastAsia="TimesNewRoman" w:hAnsiTheme="minorHAnsi" w:cstheme="minorHAnsi"/>
          <w:szCs w:val="24"/>
        </w:rPr>
        <w:t>).</w:t>
      </w:r>
    </w:p>
    <w:bookmarkEnd w:id="3"/>
    <w:p w14:paraId="2C363A7E" w14:textId="3036F77E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O przyznanie dotacji w ramach otwartego konkursu ofert mogą się ubiegać organizacje pozarządowe i podmioty, o których mowa w art. 3 ust. 3</w:t>
      </w:r>
      <w:r w:rsidR="00F25EB5">
        <w:rPr>
          <w:rFonts w:asciiTheme="minorHAnsi" w:hAnsiTheme="minorHAnsi" w:cstheme="minorHAnsi"/>
          <w:szCs w:val="24"/>
        </w:rPr>
        <w:t xml:space="preserve"> ustawy z dnia 24 kwietnia 2003 </w:t>
      </w:r>
      <w:r w:rsidRPr="00181A17">
        <w:rPr>
          <w:rFonts w:asciiTheme="minorHAnsi" w:hAnsiTheme="minorHAnsi" w:cstheme="minorHAnsi"/>
          <w:szCs w:val="24"/>
        </w:rPr>
        <w:t>r. o działalności pożytku publicznego i o wolontariacie (dalej jako oferenci).</w:t>
      </w:r>
    </w:p>
    <w:p w14:paraId="376ECF30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Oferenci realizujący zadanie publiczne muszą prowadzić działalność statutową w obszarze zadań objętych konkursem.</w:t>
      </w:r>
    </w:p>
    <w:p w14:paraId="310F2EFE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Na dane zadanie oferent może otrzymać dotację tylko w ramach jednego otwartego konkursu ofert.</w:t>
      </w:r>
    </w:p>
    <w:p w14:paraId="2E8A95D9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Oferenci, którzy:</w:t>
      </w:r>
    </w:p>
    <w:p w14:paraId="15A37BED" w14:textId="77777777" w:rsidR="00D050A6" w:rsidRPr="00181A17" w:rsidRDefault="00D050A6" w:rsidP="00674677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 xml:space="preserve">nie są podatnikami podatku VAT lub </w:t>
      </w:r>
    </w:p>
    <w:p w14:paraId="3BD601A0" w14:textId="77777777" w:rsidR="00D050A6" w:rsidRPr="00181A17" w:rsidRDefault="00D050A6" w:rsidP="00674677">
      <w:pPr>
        <w:numPr>
          <w:ilvl w:val="0"/>
          <w:numId w:val="5"/>
        </w:numPr>
        <w:ind w:left="765" w:hanging="425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są podatnikami podatku VAT, ale w ramach realizacji zadania publicznego nie przewidują pobierania świadczeń pieniężnych od odbiorców zadania publicznego, przedstawiają w ofercie koszty brutto.</w:t>
      </w:r>
    </w:p>
    <w:p w14:paraId="1C091864" w14:textId="77777777" w:rsidR="00D050A6" w:rsidRPr="00181A17" w:rsidRDefault="00D050A6" w:rsidP="00674677">
      <w:pPr>
        <w:ind w:left="360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 xml:space="preserve">Oferenci, którzy są czynnym podatnikiem podatku VAT i w ramach realizacji zadania publicznego przewidują pobieranie świadczeń pieniężnych od odbiorców zadania publicznego, zobowiązani są do przedstawienia w ofercie kosztów netto. </w:t>
      </w:r>
    </w:p>
    <w:p w14:paraId="23F96FD3" w14:textId="77777777" w:rsidR="00D050A6" w:rsidRPr="00181A17" w:rsidRDefault="00D050A6" w:rsidP="00674677">
      <w:pPr>
        <w:ind w:left="360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W przypadku możliwości odzyskania podatku VAT jego koszt nie może być składową części finansowej oferty ani po stronie dotacji ani po stronie wkładu własnego oferenta.</w:t>
      </w:r>
    </w:p>
    <w:p w14:paraId="3343ADAC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Style w:val="Pogrubienie"/>
          <w:rFonts w:asciiTheme="minorHAnsi" w:hAnsiTheme="minorHAnsi" w:cstheme="minorHAnsi"/>
          <w:b w:val="0"/>
          <w:bCs/>
        </w:rPr>
      </w:pPr>
      <w:r w:rsidRPr="00181A17">
        <w:rPr>
          <w:rStyle w:val="Pogrubienie"/>
          <w:rFonts w:asciiTheme="minorHAnsi" w:hAnsiTheme="minorHAnsi" w:cstheme="minorHAnsi"/>
          <w:b w:val="0"/>
          <w:bCs/>
          <w:szCs w:val="24"/>
        </w:rPr>
        <w:t xml:space="preserve">Oferty, które nie spełnią wymogów formalnych, nie będą podlegać rozpatrywaniu pod względem merytorycznym, z zastrzeżeniem ust. 7. </w:t>
      </w:r>
    </w:p>
    <w:p w14:paraId="466A65EB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Style w:val="Pogrubienie"/>
          <w:rFonts w:asciiTheme="minorHAnsi" w:hAnsiTheme="minorHAnsi" w:cstheme="minorHAnsi"/>
          <w:b w:val="0"/>
          <w:bCs/>
          <w:szCs w:val="24"/>
        </w:rPr>
      </w:pPr>
      <w:r w:rsidRPr="00181A17">
        <w:rPr>
          <w:rStyle w:val="Pogrubienie"/>
          <w:rFonts w:asciiTheme="minorHAnsi" w:hAnsiTheme="minorHAnsi" w:cstheme="minorHAnsi"/>
          <w:b w:val="0"/>
          <w:bCs/>
          <w:szCs w:val="24"/>
        </w:rPr>
        <w:t>Organizacje, których oferty nie spełniają wymogów formalnych, wzywani będą do uzupełnienia braków formalnych, które uzupełnić muszą w terminie 3 dni od dnia wezwania do ich uzupełnienia.</w:t>
      </w:r>
    </w:p>
    <w:p w14:paraId="7AD4B851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Style w:val="Pogrubienie"/>
          <w:rFonts w:asciiTheme="minorHAnsi" w:hAnsiTheme="minorHAnsi" w:cstheme="minorHAnsi"/>
          <w:b w:val="0"/>
          <w:bCs/>
          <w:szCs w:val="24"/>
        </w:rPr>
      </w:pPr>
      <w:r w:rsidRPr="00181A17">
        <w:rPr>
          <w:rStyle w:val="Pogrubienie"/>
          <w:rFonts w:asciiTheme="minorHAnsi" w:hAnsiTheme="minorHAnsi" w:cstheme="minorHAnsi"/>
          <w:b w:val="0"/>
          <w:bCs/>
          <w:szCs w:val="24"/>
        </w:rPr>
        <w:t>Niezbędne jest podanie nazw rodzajów kosztów w tabeli „Zestawienie kosztów realizacji zadania”</w:t>
      </w:r>
    </w:p>
    <w:p w14:paraId="4DAFF45C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Style w:val="Pogrubienie"/>
          <w:rFonts w:asciiTheme="minorHAnsi" w:hAnsiTheme="minorHAnsi" w:cstheme="minorHAnsi"/>
          <w:b w:val="0"/>
          <w:bCs/>
          <w:szCs w:val="24"/>
        </w:rPr>
      </w:pPr>
      <w:r w:rsidRPr="00181A17">
        <w:rPr>
          <w:rStyle w:val="Pogrubienie"/>
          <w:rFonts w:asciiTheme="minorHAnsi" w:hAnsiTheme="minorHAnsi" w:cstheme="minorHAnsi"/>
          <w:b w:val="0"/>
          <w:bCs/>
          <w:szCs w:val="24"/>
        </w:rPr>
        <w:t>W przypadku planowanego pokrycia kosztów z wkładu osobowego i/lub rzeczowego, obowiązkowe jest wskazanie w części VI oferty w „Innych informacjach” nazw tych kosztów oraz oszacowanie ich wartości. Pominięcie powyższych informacji skutkować będzie odrzuceniem oferty z przyczyn formalnych.</w:t>
      </w:r>
    </w:p>
    <w:p w14:paraId="723E4DDA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</w:rPr>
      </w:pPr>
      <w:r w:rsidRPr="00181A17">
        <w:rPr>
          <w:rFonts w:asciiTheme="minorHAnsi" w:hAnsiTheme="minorHAnsi" w:cstheme="minorHAnsi"/>
          <w:szCs w:val="24"/>
        </w:rPr>
        <w:t>Prezydent Miasta Tarnobrzega zastrzega sobie prawo do:</w:t>
      </w:r>
    </w:p>
    <w:p w14:paraId="5B3D9BA1" w14:textId="77777777" w:rsidR="00D050A6" w:rsidRPr="00181A17" w:rsidRDefault="00D050A6" w:rsidP="00674677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81A17">
        <w:rPr>
          <w:rFonts w:asciiTheme="minorHAnsi" w:hAnsiTheme="minorHAnsi" w:cstheme="minorHAnsi"/>
        </w:rPr>
        <w:t>odstąpienia od ogłoszenia wyników otwartego konkursu ofert, bez podania przyczyny, w części lub w całości;</w:t>
      </w:r>
    </w:p>
    <w:p w14:paraId="65885E01" w14:textId="77777777" w:rsidR="00D050A6" w:rsidRPr="00181A17" w:rsidRDefault="00D050A6" w:rsidP="00674677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zwiększenia wysokości środków publicznych przeznaczonych na realizację zadania w trakcie trwania konkursu;</w:t>
      </w:r>
    </w:p>
    <w:p w14:paraId="3B8B497E" w14:textId="77777777" w:rsidR="00D050A6" w:rsidRPr="00181A17" w:rsidRDefault="00D050A6" w:rsidP="00674677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wyboru więcej niż jednej oferty, wyboru jednej oferty lub żadnej z ofert;</w:t>
      </w:r>
    </w:p>
    <w:p w14:paraId="698F4DA6" w14:textId="77777777" w:rsidR="00D050A6" w:rsidRPr="00181A17" w:rsidRDefault="00D050A6" w:rsidP="00674677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zmniejszenia wysokości wnioskowanej dotacji.</w:t>
      </w:r>
    </w:p>
    <w:p w14:paraId="39A2C234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 xml:space="preserve">Prezydent Miasta Tarnobrzega zastrzega sobie prawo do publicznego udostępniania </w:t>
      </w:r>
      <w:r w:rsidRPr="00181A17">
        <w:rPr>
          <w:rFonts w:asciiTheme="minorHAnsi" w:hAnsiTheme="minorHAnsi" w:cstheme="minorHAnsi"/>
        </w:rPr>
        <w:t>informacji zawartych przez oferenta w pkt. III.3 oferty tj. „</w:t>
      </w:r>
      <w:r w:rsidRPr="00181A17">
        <w:rPr>
          <w:rFonts w:asciiTheme="minorHAnsi" w:hAnsiTheme="minorHAnsi" w:cstheme="minorHAnsi"/>
          <w:bCs/>
          <w:szCs w:val="24"/>
        </w:rPr>
        <w:t>Syntetycznym opisie zadania</w:t>
      </w:r>
      <w:r w:rsidRPr="00181A17">
        <w:rPr>
          <w:rFonts w:asciiTheme="minorHAnsi" w:hAnsiTheme="minorHAnsi" w:cstheme="minorHAnsi"/>
        </w:rPr>
        <w:t>”.</w:t>
      </w:r>
    </w:p>
    <w:p w14:paraId="34012A1F" w14:textId="77777777" w:rsidR="00D050A6" w:rsidRPr="00181A17" w:rsidRDefault="00D050A6" w:rsidP="00674677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Wyniki otwartego konkursu ofert nie podlegają trybowi odwoławczemu.</w:t>
      </w:r>
    </w:p>
    <w:p w14:paraId="2BB9A9F3" w14:textId="77777777" w:rsidR="00D050A6" w:rsidRDefault="00D050A6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CB99C15" w14:textId="72E603DF" w:rsidR="00D050A6" w:rsidRPr="00181A17" w:rsidRDefault="00D050A6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lastRenderedPageBreak/>
        <w:t>§ 3.</w:t>
      </w:r>
    </w:p>
    <w:p w14:paraId="47A58C13" w14:textId="2F2DD462" w:rsidR="00D050A6" w:rsidRPr="00181A17" w:rsidRDefault="00D050A6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t>Warunki realizacji zadania publicznego</w:t>
      </w:r>
    </w:p>
    <w:p w14:paraId="0C399084" w14:textId="77777777" w:rsidR="001E3E5F" w:rsidRPr="00181A17" w:rsidRDefault="001E3E5F" w:rsidP="00674677">
      <w:pPr>
        <w:tabs>
          <w:tab w:val="left" w:pos="360"/>
        </w:tabs>
        <w:ind w:right="135"/>
        <w:jc w:val="center"/>
        <w:rPr>
          <w:rFonts w:asciiTheme="minorHAnsi" w:hAnsiTheme="minorHAnsi" w:cstheme="minorHAnsi"/>
          <w:szCs w:val="24"/>
        </w:rPr>
      </w:pPr>
    </w:p>
    <w:p w14:paraId="5BEF827B" w14:textId="0153EC2B" w:rsidR="001E3E5F" w:rsidRPr="00181A17" w:rsidRDefault="001E3E5F" w:rsidP="00674677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" w:name="_Hlk12604906"/>
      <w:r w:rsidRPr="00181A17">
        <w:rPr>
          <w:rFonts w:asciiTheme="minorHAnsi" w:hAnsiTheme="minorHAnsi" w:cstheme="minorHAnsi"/>
          <w:sz w:val="24"/>
          <w:szCs w:val="24"/>
        </w:rPr>
        <w:t>Ze względu na specyficzny charakter przedmiotu konkursu ofert, jakim jest świadczenie specjalistycznych usług opiekuńczych dla osób z zaburzeniami psychicznymi  wiążący się             z tym brak możliwości dokładnego podania, na etapie niniejszego ogłoszenia, liczby godzin usług oraz liczby osób korzystających z usług, dopuszcza się możliwość zmniejszenia lub zwiększenia przez MOPR w Tarnobrzegu liczby klientów oraz liczby godzin w zakresie świadczonych specjalistycznych usług. Podana w ogłoszeniu przewidywana liczba godzin i</w:t>
      </w:r>
      <w:r w:rsidR="00F54DFB">
        <w:rPr>
          <w:rFonts w:asciiTheme="minorHAnsi" w:hAnsiTheme="minorHAnsi" w:cstheme="minorHAnsi"/>
          <w:sz w:val="24"/>
          <w:szCs w:val="24"/>
        </w:rPr>
        <w:t> </w:t>
      </w:r>
      <w:r w:rsidRPr="00181A17">
        <w:rPr>
          <w:rFonts w:asciiTheme="minorHAnsi" w:hAnsiTheme="minorHAnsi" w:cstheme="minorHAnsi"/>
          <w:sz w:val="24"/>
          <w:szCs w:val="24"/>
        </w:rPr>
        <w:t>liczba osób jest liczbą szacunkową. Liczba odbiorców usług, liczba godzin usług świadczonych na rzecz jednego odbiorcy usług oraz ogólna liczba godzin usług w trakcie realizacji Umowy będzie zmienna.</w:t>
      </w:r>
      <w:r w:rsidRPr="00181A1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81A17">
        <w:rPr>
          <w:rFonts w:asciiTheme="minorHAnsi" w:hAnsiTheme="minorHAnsi" w:cstheme="minorHAnsi"/>
          <w:sz w:val="24"/>
          <w:szCs w:val="24"/>
        </w:rPr>
        <w:t>W sytuacji wpływu nowych wniosków, a także rezygnacji z korzystania ze specjalistycznych usług opiekuńczych, stan może się zmieniać.</w:t>
      </w:r>
      <w:r w:rsidRPr="00181A1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Rzeczywista liczba godzin zleconych do realizacji zależna będzie od faktycznego zapotrzebowania na tę formę pomocy</w:t>
      </w:r>
      <w:r w:rsidRPr="00181A17">
        <w:rPr>
          <w:rFonts w:asciiTheme="minorHAnsi" w:hAnsiTheme="minorHAnsi" w:cstheme="minorHAnsi"/>
          <w:sz w:val="24"/>
          <w:szCs w:val="24"/>
        </w:rPr>
        <w:t xml:space="preserve">. Okres, na jaki przyznawane będą usługi, będzie zróżnicowany dla poszczególnych odbiorców usług. Zleceniodawca działa w jak najlepszej wierze zrealizowania zadania w całości. Brak realizacji usług w ww. planowanym rozmiarze nie będzie rodził po stronie Oferenta roszczenia o ich realizację lub zapłatę kwot.  Zleceniodawca  przyjął liczbę  klientów usług i liczbę godzin usług na podstawie aktualnego stanu. Zleceniodawca informuje, że podane ilości godzin oraz osób korzystających ze specjalistycznych usług nie są ostateczne. </w:t>
      </w:r>
      <w:bookmarkEnd w:id="5"/>
    </w:p>
    <w:p w14:paraId="1D069FE5" w14:textId="134CF696" w:rsidR="001E3E5F" w:rsidRPr="00181A17" w:rsidRDefault="001E3E5F" w:rsidP="00674677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realizacji specjalistycznych usług opiekuńczych Oferent </w:t>
      </w:r>
      <w:r w:rsidRPr="00181A17">
        <w:rPr>
          <w:rFonts w:asciiTheme="minorHAnsi" w:hAnsiTheme="minorHAnsi" w:cstheme="minorHAnsi"/>
          <w:sz w:val="24"/>
          <w:szCs w:val="24"/>
        </w:rPr>
        <w:t>zapewni osoby posiadające wymagane kwalifikacje, staż, przeszkolenie oraz  doświadczenie określone w</w:t>
      </w:r>
      <w:r w:rsidR="00B96188">
        <w:rPr>
          <w:rFonts w:asciiTheme="minorHAnsi" w:hAnsiTheme="minorHAnsi" w:cstheme="minorHAnsi"/>
          <w:sz w:val="24"/>
          <w:szCs w:val="24"/>
        </w:rPr>
        <w:t> </w:t>
      </w:r>
      <w:r w:rsidRPr="00181A17">
        <w:rPr>
          <w:rFonts w:asciiTheme="minorHAnsi" w:hAnsiTheme="minorHAnsi" w:cstheme="minorHAnsi"/>
          <w:sz w:val="24"/>
          <w:szCs w:val="24"/>
        </w:rPr>
        <w:t>Rozporządzeniu  Ministra Polityki Społecznej z dnia 22 września 2005r. w sprawie specjalistycznych usług opiekuńczych (Dz. U. Nr 189 poz. 1589 z</w:t>
      </w:r>
      <w:r w:rsidR="009728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728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9728A0">
        <w:rPr>
          <w:rFonts w:asciiTheme="minorHAnsi" w:hAnsiTheme="minorHAnsi" w:cstheme="minorHAnsi"/>
          <w:sz w:val="24"/>
          <w:szCs w:val="24"/>
        </w:rPr>
        <w:t>. zm.</w:t>
      </w:r>
      <w:r w:rsidRPr="00181A17">
        <w:rPr>
          <w:rFonts w:asciiTheme="minorHAnsi" w:hAnsiTheme="minorHAnsi" w:cstheme="minorHAnsi"/>
          <w:sz w:val="24"/>
          <w:szCs w:val="24"/>
        </w:rPr>
        <w:t>)</w:t>
      </w:r>
      <w:r w:rsidR="009728A0">
        <w:rPr>
          <w:rFonts w:asciiTheme="minorHAnsi" w:hAnsiTheme="minorHAnsi" w:cstheme="minorHAnsi"/>
          <w:sz w:val="24"/>
          <w:szCs w:val="24"/>
        </w:rPr>
        <w:t xml:space="preserve"> i</w:t>
      </w:r>
      <w:r w:rsidR="00F54DFB">
        <w:rPr>
          <w:rFonts w:asciiTheme="minorHAnsi" w:hAnsiTheme="minorHAnsi" w:cstheme="minorHAnsi"/>
          <w:sz w:val="24"/>
          <w:szCs w:val="24"/>
        </w:rPr>
        <w:t> </w:t>
      </w:r>
      <w:r w:rsidR="009728A0">
        <w:rPr>
          <w:rFonts w:asciiTheme="minorHAnsi" w:hAnsiTheme="minorHAnsi" w:cstheme="minorHAnsi"/>
          <w:sz w:val="24"/>
          <w:szCs w:val="24"/>
        </w:rPr>
        <w:t>Rozporządzeniu Ministra Rodziny i Polityki Społecznej z dnia 16 lutego 2023r. (</w:t>
      </w:r>
      <w:proofErr w:type="spellStart"/>
      <w:r w:rsidR="00393E6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393E6E">
        <w:rPr>
          <w:rFonts w:asciiTheme="minorHAnsi" w:hAnsiTheme="minorHAnsi" w:cstheme="minorHAnsi"/>
          <w:sz w:val="24"/>
          <w:szCs w:val="24"/>
        </w:rPr>
        <w:t xml:space="preserve">. </w:t>
      </w:r>
      <w:r w:rsidR="009728A0">
        <w:rPr>
          <w:rFonts w:asciiTheme="minorHAnsi" w:hAnsiTheme="minorHAnsi" w:cstheme="minorHAnsi"/>
          <w:sz w:val="24"/>
          <w:szCs w:val="24"/>
        </w:rPr>
        <w:t xml:space="preserve">Dz. U. </w:t>
      </w:r>
      <w:r w:rsidR="00324C29">
        <w:rPr>
          <w:rFonts w:asciiTheme="minorHAnsi" w:hAnsiTheme="minorHAnsi" w:cstheme="minorHAnsi"/>
          <w:sz w:val="24"/>
          <w:szCs w:val="24"/>
        </w:rPr>
        <w:t>202</w:t>
      </w:r>
      <w:r w:rsidR="00393E6E">
        <w:rPr>
          <w:rFonts w:asciiTheme="minorHAnsi" w:hAnsiTheme="minorHAnsi" w:cstheme="minorHAnsi"/>
          <w:sz w:val="24"/>
          <w:szCs w:val="24"/>
        </w:rPr>
        <w:t>4</w:t>
      </w:r>
      <w:r w:rsidR="00324C29">
        <w:rPr>
          <w:rFonts w:asciiTheme="minorHAnsi" w:hAnsiTheme="minorHAnsi" w:cstheme="minorHAnsi"/>
          <w:sz w:val="24"/>
          <w:szCs w:val="24"/>
        </w:rPr>
        <w:t xml:space="preserve">r. poz. </w:t>
      </w:r>
      <w:r w:rsidR="00393E6E">
        <w:rPr>
          <w:rFonts w:asciiTheme="minorHAnsi" w:hAnsiTheme="minorHAnsi" w:cstheme="minorHAnsi"/>
          <w:sz w:val="24"/>
          <w:szCs w:val="24"/>
        </w:rPr>
        <w:t>816</w:t>
      </w:r>
      <w:r w:rsidR="00324C29">
        <w:rPr>
          <w:rFonts w:asciiTheme="minorHAnsi" w:hAnsiTheme="minorHAnsi" w:cstheme="minorHAnsi"/>
          <w:sz w:val="24"/>
          <w:szCs w:val="24"/>
        </w:rPr>
        <w:t>).</w:t>
      </w:r>
    </w:p>
    <w:p w14:paraId="2230C8A5" w14:textId="467AED4B" w:rsidR="001E3E5F" w:rsidRPr="00181A17" w:rsidRDefault="001E3E5F" w:rsidP="00674677">
      <w:pPr>
        <w:pStyle w:val="Akapitzlist"/>
        <w:spacing w:line="240" w:lineRule="auto"/>
        <w:ind w:left="426" w:hanging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1A17">
        <w:rPr>
          <w:rFonts w:asciiTheme="minorHAnsi" w:hAnsiTheme="minorHAnsi" w:cstheme="minorHAnsi"/>
          <w:sz w:val="24"/>
          <w:szCs w:val="24"/>
        </w:rPr>
        <w:t xml:space="preserve">  </w:t>
      </w:r>
      <w:r w:rsidRPr="00181A17">
        <w:rPr>
          <w:rFonts w:asciiTheme="minorHAnsi" w:hAnsiTheme="minorHAnsi" w:cstheme="minorHAnsi"/>
          <w:b/>
          <w:bCs/>
          <w:sz w:val="24"/>
          <w:szCs w:val="24"/>
        </w:rPr>
        <w:t>Oferent jest zobowiązany do przedstawienia w ofercie informacji dotyczącej kwalifikacji dysponowanej kadry</w:t>
      </w:r>
      <w:r w:rsidR="006B4456" w:rsidRPr="00181A1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48E1B1D" w14:textId="77777777" w:rsidR="001E3E5F" w:rsidRPr="00181A17" w:rsidRDefault="001E3E5F" w:rsidP="00674677">
      <w:pPr>
        <w:pStyle w:val="Bezodstpw"/>
        <w:ind w:right="-142" w:firstLine="426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81A17">
        <w:rPr>
          <w:rFonts w:cstheme="minorHAnsi"/>
          <w:color w:val="000000" w:themeColor="text1"/>
          <w:sz w:val="24"/>
          <w:szCs w:val="24"/>
          <w:u w:val="single"/>
        </w:rPr>
        <w:t>Kwalifikacje osób świadczących usługi:</w:t>
      </w:r>
    </w:p>
    <w:p w14:paraId="1AB2F1B7" w14:textId="77777777" w:rsidR="001E3E5F" w:rsidRPr="00181A17" w:rsidRDefault="001E3E5F" w:rsidP="00674677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 </w:t>
      </w:r>
    </w:p>
    <w:p w14:paraId="5DEFCC93" w14:textId="4AED9AC4" w:rsidR="001E3E5F" w:rsidRPr="00181A17" w:rsidRDefault="001E3E5F" w:rsidP="00674677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181A17">
        <w:rPr>
          <w:rFonts w:asciiTheme="minorHAnsi" w:hAnsiTheme="minorHAnsi" w:cstheme="minorHAnsi"/>
          <w:sz w:val="24"/>
          <w:szCs w:val="24"/>
        </w:rPr>
        <w:t>Osoby świadczące specjalistyczne usługi</w:t>
      </w:r>
      <w:r w:rsidRPr="00181A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81A17">
        <w:rPr>
          <w:rFonts w:asciiTheme="minorHAnsi" w:hAnsiTheme="minorHAnsi" w:cstheme="minorHAnsi"/>
          <w:sz w:val="24"/>
          <w:szCs w:val="24"/>
        </w:rPr>
        <w:t xml:space="preserve">dla osób z zaburzeniami psychicznymi </w:t>
      </w:r>
      <w:r w:rsidRPr="00181A17">
        <w:rPr>
          <w:rFonts w:asciiTheme="minorHAnsi" w:hAnsiTheme="minorHAnsi" w:cstheme="minorHAnsi"/>
          <w:b/>
          <w:sz w:val="24"/>
          <w:szCs w:val="24"/>
        </w:rPr>
        <w:t>dodatkowo</w:t>
      </w:r>
      <w:r w:rsidRPr="00181A17">
        <w:rPr>
          <w:rFonts w:asciiTheme="minorHAnsi" w:hAnsiTheme="minorHAnsi" w:cstheme="minorHAnsi"/>
          <w:sz w:val="24"/>
          <w:szCs w:val="24"/>
        </w:rPr>
        <w:t xml:space="preserve">, poza kwalifikacjami, o których mowa w </w:t>
      </w:r>
      <w:r w:rsidR="00097214" w:rsidRPr="00181A17">
        <w:rPr>
          <w:rFonts w:asciiTheme="minorHAnsi" w:hAnsiTheme="minorHAnsi" w:cstheme="minorHAnsi"/>
          <w:sz w:val="24"/>
          <w:szCs w:val="24"/>
        </w:rPr>
        <w:t>niniejszym ogłoszeniu</w:t>
      </w:r>
      <w:r w:rsidRPr="00181A17">
        <w:rPr>
          <w:rFonts w:asciiTheme="minorHAnsi" w:hAnsiTheme="minorHAnsi" w:cstheme="minorHAnsi"/>
          <w:sz w:val="24"/>
          <w:szCs w:val="24"/>
        </w:rPr>
        <w:t>,</w:t>
      </w:r>
      <w:r w:rsidRPr="00181A17">
        <w:rPr>
          <w:rFonts w:asciiTheme="minorHAnsi" w:hAnsiTheme="minorHAnsi" w:cstheme="minorHAnsi"/>
          <w:b/>
          <w:sz w:val="24"/>
          <w:szCs w:val="24"/>
        </w:rPr>
        <w:t xml:space="preserve"> muszą posiadać </w:t>
      </w:r>
      <w:r w:rsidRPr="00181A17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EB4F0A">
        <w:rPr>
          <w:rFonts w:asciiTheme="minorHAnsi" w:hAnsiTheme="minorHAnsi" w:cstheme="minorHAnsi"/>
          <w:sz w:val="24"/>
          <w:szCs w:val="24"/>
        </w:rPr>
        <w:t xml:space="preserve">trzy miesięczne doświadczenie zawodowe w pracy z osobami </w:t>
      </w:r>
      <w:r w:rsidR="003C416E">
        <w:rPr>
          <w:rFonts w:asciiTheme="minorHAnsi" w:hAnsiTheme="minorHAnsi" w:cstheme="minorHAnsi"/>
          <w:sz w:val="24"/>
          <w:szCs w:val="24"/>
        </w:rPr>
        <w:t>z</w:t>
      </w:r>
      <w:r w:rsidR="00F54DFB">
        <w:rPr>
          <w:rFonts w:asciiTheme="minorHAnsi" w:hAnsiTheme="minorHAnsi" w:cstheme="minorHAnsi"/>
          <w:sz w:val="24"/>
          <w:szCs w:val="24"/>
        </w:rPr>
        <w:t> </w:t>
      </w:r>
      <w:r w:rsidR="003C416E">
        <w:rPr>
          <w:rFonts w:asciiTheme="minorHAnsi" w:hAnsiTheme="minorHAnsi" w:cstheme="minorHAnsi"/>
          <w:sz w:val="24"/>
          <w:szCs w:val="24"/>
        </w:rPr>
        <w:t>zaburzeniami psychicznymi zdobyte w jednej</w:t>
      </w:r>
      <w:r w:rsidRPr="00181A17">
        <w:rPr>
          <w:rFonts w:asciiTheme="minorHAnsi" w:hAnsiTheme="minorHAnsi" w:cstheme="minorHAnsi"/>
          <w:sz w:val="24"/>
          <w:szCs w:val="24"/>
        </w:rPr>
        <w:t xml:space="preserve"> z następujących jednostek:</w:t>
      </w:r>
    </w:p>
    <w:p w14:paraId="53880E19" w14:textId="77777777" w:rsidR="001E3E5F" w:rsidRPr="00181A17" w:rsidRDefault="001E3E5F" w:rsidP="00674677">
      <w:pPr>
        <w:pStyle w:val="Akapitzlist"/>
        <w:numPr>
          <w:ilvl w:val="1"/>
          <w:numId w:val="19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szpitalu psychiatrycznym;</w:t>
      </w:r>
    </w:p>
    <w:p w14:paraId="2591C819" w14:textId="77777777" w:rsidR="001E3E5F" w:rsidRPr="00181A17" w:rsidRDefault="001E3E5F" w:rsidP="00674677">
      <w:pPr>
        <w:pStyle w:val="Akapitzlist"/>
        <w:numPr>
          <w:ilvl w:val="1"/>
          <w:numId w:val="19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jednostce organizacyjnej pomocy społecznej dla osób z zaburzeniami psychicznymi;</w:t>
      </w:r>
    </w:p>
    <w:p w14:paraId="64B639F3" w14:textId="77777777" w:rsidR="001E3E5F" w:rsidRPr="00181A17" w:rsidRDefault="001E3E5F" w:rsidP="00674677">
      <w:pPr>
        <w:pStyle w:val="Akapitzlist"/>
        <w:numPr>
          <w:ilvl w:val="1"/>
          <w:numId w:val="19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placówce terapii lub placówce oświatowej, do której uczęszczają dzieci </w:t>
      </w: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zaburzeniami rozwoju lub upośledzeniem umysłowym;</w:t>
      </w:r>
    </w:p>
    <w:p w14:paraId="3DDA1B6F" w14:textId="77777777" w:rsidR="001E3E5F" w:rsidRPr="00181A17" w:rsidRDefault="001E3E5F" w:rsidP="00674677">
      <w:pPr>
        <w:pStyle w:val="Akapitzlist"/>
        <w:numPr>
          <w:ilvl w:val="1"/>
          <w:numId w:val="19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ośrodku terapeutyczno-edukacyjno-wychowawczym;</w:t>
      </w:r>
    </w:p>
    <w:p w14:paraId="735B4A56" w14:textId="6B634148" w:rsidR="001E3E5F" w:rsidRPr="00181A17" w:rsidRDefault="00C651DE" w:rsidP="00674677">
      <w:pPr>
        <w:pStyle w:val="Akapitzlist"/>
        <w:numPr>
          <w:ilvl w:val="1"/>
          <w:numId w:val="19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warsztacie terapii zajęciowej</w:t>
      </w:r>
    </w:p>
    <w:p w14:paraId="103FBD5B" w14:textId="59CC5394" w:rsidR="001E3E5F" w:rsidRPr="00181A17" w:rsidRDefault="001E3E5F" w:rsidP="00674677">
      <w:pPr>
        <w:pStyle w:val="Akapitzlist"/>
        <w:numPr>
          <w:ilvl w:val="1"/>
          <w:numId w:val="19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innej jednostce niż wymienione powyżej, świadczącej specjalistyczne usługi dla osób z zaburzeniami psychicznymi.</w:t>
      </w:r>
    </w:p>
    <w:p w14:paraId="78500620" w14:textId="71718640" w:rsidR="001E3E5F" w:rsidRPr="00181A17" w:rsidRDefault="001E3E5F" w:rsidP="00674677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W uzasadnionych przypadkach specjalistyczne usługi mogą być świadczone przez osoby, które zdobywają lub podnoszą wymagane kwalifikacje zawodowe określone  w</w:t>
      </w:r>
      <w:r w:rsidR="000C3EC5"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Rozporządzenia Ministra Polityki Społecznej z dnia 22 września 2005 r. w</w:t>
      </w:r>
      <w:r w:rsidR="000C3EC5"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sprawie specjalistycznych usług opiekuńczych, posiadają co najmniej roczny staż pracy</w:t>
      </w:r>
      <w:r w:rsidR="00DF063F"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w jednostkach, o których mowa w ust. 2 ww. Rozporządzenia i mają zapewnioną możliwość konsultacji z osobami świadczącymi specjalistyczne usługi, posiadającymi wymagane kwalifikacje.</w:t>
      </w:r>
    </w:p>
    <w:p w14:paraId="3107F110" w14:textId="77777777" w:rsidR="001E3E5F" w:rsidRPr="00181A17" w:rsidRDefault="001E3E5F" w:rsidP="00674677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Osoby świadczące specjalistyczne </w:t>
      </w:r>
      <w:r w:rsidRPr="00181A17">
        <w:rPr>
          <w:rFonts w:asciiTheme="minorHAnsi" w:hAnsiTheme="minorHAnsi" w:cstheme="minorHAnsi"/>
          <w:sz w:val="24"/>
          <w:szCs w:val="24"/>
        </w:rPr>
        <w:t>usługi dla osób z zaburzeniami psychicznymi muszą posiadać przeszkolenie</w:t>
      </w: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i doświadczenie w zakresie:</w:t>
      </w:r>
    </w:p>
    <w:p w14:paraId="18B7BAF9" w14:textId="77777777" w:rsidR="001E3E5F" w:rsidRPr="00181A17" w:rsidRDefault="001E3E5F" w:rsidP="00674677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umiejętności kształtowania motywacji do akceptowanych przez otoczenie </w:t>
      </w:r>
      <w:proofErr w:type="spellStart"/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zachowań</w:t>
      </w:r>
      <w:proofErr w:type="spellEnd"/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B8C92DC" w14:textId="77777777" w:rsidR="001E3E5F" w:rsidRPr="00181A17" w:rsidRDefault="001E3E5F" w:rsidP="00674677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kształtowania nawyków celowej aktywności;</w:t>
      </w:r>
    </w:p>
    <w:p w14:paraId="3AEAE8CD" w14:textId="77777777" w:rsidR="001E3E5F" w:rsidRPr="00181A17" w:rsidRDefault="001E3E5F" w:rsidP="00674677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prowadzenia treningu </w:t>
      </w:r>
      <w:proofErr w:type="spellStart"/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>zachowań</w:t>
      </w:r>
      <w:proofErr w:type="spellEnd"/>
      <w:r w:rsidRPr="00181A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społecznych. </w:t>
      </w:r>
    </w:p>
    <w:p w14:paraId="35D308F5" w14:textId="77777777" w:rsidR="001E3E5F" w:rsidRPr="00181A17" w:rsidRDefault="001E3E5F" w:rsidP="00674677">
      <w:pPr>
        <w:pStyle w:val="Bezodstpw"/>
        <w:ind w:right="-142"/>
        <w:jc w:val="both"/>
        <w:rPr>
          <w:rFonts w:cstheme="minorHAnsi"/>
          <w:color w:val="000000" w:themeColor="text1"/>
          <w:sz w:val="24"/>
          <w:szCs w:val="24"/>
        </w:rPr>
      </w:pPr>
    </w:p>
    <w:p w14:paraId="7C0B61B0" w14:textId="77777777" w:rsidR="001E3E5F" w:rsidRDefault="001E3E5F" w:rsidP="0067467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81A17">
        <w:rPr>
          <w:rFonts w:asciiTheme="minorHAnsi" w:hAnsiTheme="minorHAnsi" w:cstheme="minorHAnsi"/>
          <w:sz w:val="24"/>
          <w:szCs w:val="24"/>
        </w:rPr>
        <w:t xml:space="preserve">Celem zapewnienia należytej koordynacji i kontroli świadczenia specjalistycznych usług opiekuńczych, </w:t>
      </w:r>
      <w:bookmarkStart w:id="6" w:name="_Hlk8911531"/>
      <w:r w:rsidRPr="00181A17">
        <w:rPr>
          <w:rFonts w:asciiTheme="minorHAnsi" w:hAnsiTheme="minorHAnsi" w:cstheme="minorHAnsi"/>
          <w:sz w:val="24"/>
          <w:szCs w:val="24"/>
        </w:rPr>
        <w:t xml:space="preserve">Oferent jest zobowiązany do wyznaczenia koordynatora w zakresie współpracy z MOPR w Tarnobrzegu w przedmiocie realizacji specjalistycznych usług opiekuńczych dla osób z zaburzeniami psychicznymi na okres nie krótszy niż okres realizacji Umowy. </w:t>
      </w:r>
      <w:r w:rsidRPr="00181A17">
        <w:rPr>
          <w:rFonts w:asciiTheme="minorHAnsi" w:eastAsia="Calibri" w:hAnsiTheme="minorHAnsi" w:cstheme="minorHAnsi"/>
          <w:bCs/>
          <w:sz w:val="24"/>
          <w:szCs w:val="24"/>
        </w:rPr>
        <w:t xml:space="preserve">Oferent zapewni Zleceniodawcy możliwość stałego kontaktu telefonicznego, mailowego z koordynatorem ds. usług, w ważnych i pilnych sprawach dotyczących realizacji specjalistycznych usług. </w:t>
      </w:r>
      <w:r w:rsidRPr="00181A17">
        <w:rPr>
          <w:rFonts w:asciiTheme="minorHAnsi" w:hAnsiTheme="minorHAnsi" w:cstheme="minorHAnsi"/>
          <w:sz w:val="24"/>
          <w:szCs w:val="24"/>
        </w:rPr>
        <w:t xml:space="preserve">Oferent musi dostosować wymiar czasu pracy koordynatora, dla zapewnienia właściwej koordynacji przedmiotu Umowy, w tym zapewnić ewentualne zastępstwo. </w:t>
      </w:r>
      <w:bookmarkEnd w:id="6"/>
    </w:p>
    <w:p w14:paraId="04BA4D10" w14:textId="77777777" w:rsidR="000220AF" w:rsidRPr="000220AF" w:rsidRDefault="000220AF" w:rsidP="000220AF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220AF">
        <w:rPr>
          <w:rFonts w:asciiTheme="minorHAnsi" w:hAnsiTheme="minorHAnsi" w:cstheme="minorHAnsi"/>
          <w:sz w:val="24"/>
          <w:szCs w:val="24"/>
        </w:rPr>
        <w:t xml:space="preserve">Na Oferencie ciąży obowiązek wynikający z art. 21 Ustawy z 13 maja 2016 r. o przeciwdziałaniu zagrożeniom przestępczością na tle seksualnym (Dz.U. 2024 poz. 560). </w:t>
      </w:r>
    </w:p>
    <w:p w14:paraId="7A2B12BC" w14:textId="77777777" w:rsidR="000220AF" w:rsidRPr="000220AF" w:rsidRDefault="000220AF" w:rsidP="000220AF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220AF">
        <w:rPr>
          <w:rFonts w:asciiTheme="minorHAnsi" w:hAnsiTheme="minorHAnsi" w:cstheme="minorHAnsi"/>
          <w:sz w:val="24"/>
          <w:szCs w:val="24"/>
        </w:rPr>
        <w:t>Oferent ma obowiązek na każde wezwanie Zleceniodawcy przedstawić do wglądu dokumenty wskazane w art. 21 Ustawy z 13 maja 2016 r. o przeciwdziałaniu zagrożeniom przestępczością na tle seksualnym.</w:t>
      </w:r>
    </w:p>
    <w:p w14:paraId="79381653" w14:textId="77777777" w:rsidR="001E3E5F" w:rsidRPr="00181A17" w:rsidRDefault="001E3E5F" w:rsidP="0067467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81A17">
        <w:rPr>
          <w:rFonts w:asciiTheme="minorHAnsi" w:hAnsiTheme="minorHAnsi" w:cstheme="minorHAnsi"/>
          <w:sz w:val="24"/>
          <w:szCs w:val="24"/>
        </w:rPr>
        <w:t xml:space="preserve">Oferent zobowiązany jest pokryć koszty dojazdu osób świadczących usługę </w:t>
      </w:r>
      <w:r w:rsidRPr="00181A17">
        <w:rPr>
          <w:rFonts w:asciiTheme="minorHAnsi" w:hAnsiTheme="minorHAnsi" w:cstheme="minorHAnsi"/>
          <w:sz w:val="24"/>
          <w:szCs w:val="24"/>
        </w:rPr>
        <w:br/>
        <w:t>do miejsca wykonywania czynności. Oferent zapewnia osobom świadczącym specjalistyczne usługi odpowiednie wyposażenie dostosowane do zakresu niesionej pomocy np. rękawiczki</w:t>
      </w:r>
      <w:r w:rsidRPr="00181A1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81A17">
        <w:rPr>
          <w:rFonts w:asciiTheme="minorHAnsi" w:hAnsiTheme="minorHAnsi" w:cstheme="minorHAnsi"/>
          <w:sz w:val="24"/>
          <w:szCs w:val="24"/>
        </w:rPr>
        <w:t>jednorazowe, odzież ochronna itp. oraz możliwość kontaktu telefonicznego. Oferent zapewnia osobom świadczącym specjalistyczne usługi identyfikatory imienne wraz ze zdjęciem, umożliwiające stwierdzenie tożsamości osoby świadczącej usługi opatrzone pieczątką Oferenta.</w:t>
      </w:r>
    </w:p>
    <w:p w14:paraId="79F11CD9" w14:textId="305F3209" w:rsidR="001E3E5F" w:rsidRPr="00181A17" w:rsidRDefault="001E3E5F" w:rsidP="00674677">
      <w:pPr>
        <w:pStyle w:val="Bezodstpw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cstheme="minorHAnsi"/>
          <w:sz w:val="24"/>
          <w:szCs w:val="24"/>
        </w:rPr>
      </w:pPr>
      <w:r w:rsidRPr="00181A17">
        <w:rPr>
          <w:rFonts w:cstheme="minorHAnsi"/>
          <w:color w:val="000000" w:themeColor="text1"/>
          <w:sz w:val="24"/>
          <w:szCs w:val="24"/>
        </w:rPr>
        <w:t>Oferent jest zobowiązany do prowadzenia dokumentacji oraz przekazywania sprawozdawczości w określonych</w:t>
      </w:r>
      <w:r w:rsidR="00D77709" w:rsidRPr="00181A17">
        <w:rPr>
          <w:rFonts w:cstheme="minorHAnsi"/>
          <w:color w:val="000000" w:themeColor="text1"/>
          <w:sz w:val="24"/>
          <w:szCs w:val="24"/>
        </w:rPr>
        <w:t xml:space="preserve"> ustawą </w:t>
      </w:r>
      <w:r w:rsidRPr="00181A17">
        <w:rPr>
          <w:rFonts w:cstheme="minorHAnsi"/>
          <w:color w:val="000000" w:themeColor="text1"/>
          <w:sz w:val="24"/>
          <w:szCs w:val="24"/>
        </w:rPr>
        <w:t xml:space="preserve">zakresach, formach oraz terminach. </w:t>
      </w:r>
    </w:p>
    <w:p w14:paraId="608FB52B" w14:textId="18573E60" w:rsidR="001E3E5F" w:rsidRPr="00C165FA" w:rsidRDefault="001E3E5F" w:rsidP="00674677">
      <w:pPr>
        <w:pStyle w:val="Bezodstpw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cstheme="minorHAnsi"/>
          <w:sz w:val="24"/>
          <w:szCs w:val="24"/>
        </w:rPr>
      </w:pPr>
      <w:r w:rsidRPr="00C165FA">
        <w:rPr>
          <w:rFonts w:cstheme="minorHAnsi"/>
          <w:color w:val="000000" w:themeColor="text1"/>
          <w:sz w:val="24"/>
          <w:szCs w:val="24"/>
        </w:rPr>
        <w:t>Podmiot przyjmujący zlecenie do realizacji zadań w trybie określonym w ogłoszeniu</w:t>
      </w:r>
      <w:r w:rsidRPr="00C165FA">
        <w:rPr>
          <w:rFonts w:cstheme="minorHAnsi"/>
          <w:color w:val="000000" w:themeColor="text1"/>
          <w:sz w:val="24"/>
          <w:szCs w:val="24"/>
        </w:rPr>
        <w:br/>
        <w:t>zobowiązuje się do ich wykonania w zakresie i na warunkach określonych w umowie oraz zgodnie z obowiązującymi przepisami, z uwzględnieniem przepisów ustawy z dnia 12 marca 2004 r. o pomocy społecznej (</w:t>
      </w:r>
      <w:proofErr w:type="spellStart"/>
      <w:r w:rsidR="00B6151D" w:rsidRPr="00C165FA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B6151D" w:rsidRPr="00C165FA">
        <w:rPr>
          <w:rFonts w:cstheme="minorHAnsi"/>
          <w:color w:val="000000" w:themeColor="text1"/>
          <w:sz w:val="24"/>
          <w:szCs w:val="24"/>
        </w:rPr>
        <w:t xml:space="preserve">. </w:t>
      </w:r>
      <w:r w:rsidRPr="00C165FA">
        <w:rPr>
          <w:rFonts w:cstheme="minorHAnsi"/>
          <w:color w:val="000000" w:themeColor="text1"/>
          <w:sz w:val="24"/>
          <w:szCs w:val="24"/>
        </w:rPr>
        <w:t>Dz. U. 20</w:t>
      </w:r>
      <w:r w:rsidR="00B6151D" w:rsidRPr="00C165FA">
        <w:rPr>
          <w:rFonts w:cstheme="minorHAnsi"/>
          <w:color w:val="000000" w:themeColor="text1"/>
          <w:sz w:val="24"/>
          <w:szCs w:val="24"/>
        </w:rPr>
        <w:t>2</w:t>
      </w:r>
      <w:r w:rsidR="00D903E4" w:rsidRPr="00C165FA">
        <w:rPr>
          <w:rFonts w:cstheme="minorHAnsi"/>
          <w:color w:val="000000" w:themeColor="text1"/>
          <w:sz w:val="24"/>
          <w:szCs w:val="24"/>
        </w:rPr>
        <w:t>4</w:t>
      </w:r>
      <w:r w:rsidRPr="00C165FA">
        <w:rPr>
          <w:rFonts w:cstheme="minorHAnsi"/>
          <w:color w:val="000000" w:themeColor="text1"/>
          <w:sz w:val="24"/>
          <w:szCs w:val="24"/>
        </w:rPr>
        <w:t xml:space="preserve"> r. poz.</w:t>
      </w:r>
      <w:r w:rsidR="00D54BD0" w:rsidRPr="00C165FA">
        <w:rPr>
          <w:rFonts w:cstheme="minorHAnsi"/>
          <w:color w:val="000000" w:themeColor="text1"/>
          <w:sz w:val="24"/>
          <w:szCs w:val="24"/>
        </w:rPr>
        <w:t xml:space="preserve"> </w:t>
      </w:r>
      <w:r w:rsidR="00D903E4" w:rsidRPr="00C165FA">
        <w:rPr>
          <w:rFonts w:cstheme="minorHAnsi"/>
          <w:color w:val="000000" w:themeColor="text1"/>
          <w:sz w:val="24"/>
          <w:szCs w:val="24"/>
        </w:rPr>
        <w:t>1283 ze zm.</w:t>
      </w:r>
      <w:r w:rsidRPr="00C165FA">
        <w:rPr>
          <w:rFonts w:cstheme="minorHAnsi"/>
          <w:color w:val="000000" w:themeColor="text1"/>
          <w:sz w:val="24"/>
          <w:szCs w:val="24"/>
        </w:rPr>
        <w:t>) oraz Rozporządzenia Ministra Polityki Społecznej z dnia 22 września 2005 r. w sprawie specjalistycznych usług opiekuńczyc</w:t>
      </w:r>
      <w:r w:rsidR="00B6151D" w:rsidRPr="00C165FA">
        <w:rPr>
          <w:rFonts w:cstheme="minorHAnsi"/>
          <w:color w:val="000000" w:themeColor="text1"/>
          <w:sz w:val="24"/>
          <w:szCs w:val="24"/>
        </w:rPr>
        <w:t>h</w:t>
      </w:r>
      <w:r w:rsidR="00D54BD0" w:rsidRPr="00C165FA">
        <w:rPr>
          <w:rFonts w:cstheme="minorHAnsi"/>
          <w:sz w:val="24"/>
          <w:szCs w:val="24"/>
        </w:rPr>
        <w:t xml:space="preserve"> (</w:t>
      </w:r>
      <w:proofErr w:type="spellStart"/>
      <w:r w:rsidR="00D903E4" w:rsidRPr="00C165FA">
        <w:rPr>
          <w:rFonts w:cstheme="minorHAnsi"/>
          <w:sz w:val="24"/>
          <w:szCs w:val="24"/>
        </w:rPr>
        <w:t>t.j</w:t>
      </w:r>
      <w:proofErr w:type="spellEnd"/>
      <w:r w:rsidR="00D903E4" w:rsidRPr="00C165FA">
        <w:rPr>
          <w:rFonts w:cstheme="minorHAnsi"/>
          <w:sz w:val="24"/>
          <w:szCs w:val="24"/>
        </w:rPr>
        <w:t>.</w:t>
      </w:r>
      <w:r w:rsidR="00F54DFB">
        <w:rPr>
          <w:rFonts w:cstheme="minorHAnsi"/>
          <w:sz w:val="24"/>
          <w:szCs w:val="24"/>
        </w:rPr>
        <w:t xml:space="preserve"> </w:t>
      </w:r>
      <w:r w:rsidR="00D54BD0" w:rsidRPr="00C165FA">
        <w:rPr>
          <w:rFonts w:cstheme="minorHAnsi"/>
          <w:sz w:val="24"/>
          <w:szCs w:val="24"/>
        </w:rPr>
        <w:t>Dz. U. 202</w:t>
      </w:r>
      <w:r w:rsidR="00D903E4" w:rsidRPr="00C165FA">
        <w:rPr>
          <w:rFonts w:cstheme="minorHAnsi"/>
          <w:sz w:val="24"/>
          <w:szCs w:val="24"/>
        </w:rPr>
        <w:t>4</w:t>
      </w:r>
      <w:r w:rsidR="00D54BD0" w:rsidRPr="00C165FA">
        <w:rPr>
          <w:rFonts w:cstheme="minorHAnsi"/>
          <w:sz w:val="24"/>
          <w:szCs w:val="24"/>
        </w:rPr>
        <w:t xml:space="preserve">, poz. </w:t>
      </w:r>
      <w:r w:rsidR="00D903E4" w:rsidRPr="00C165FA">
        <w:rPr>
          <w:rFonts w:cstheme="minorHAnsi"/>
          <w:sz w:val="24"/>
          <w:szCs w:val="24"/>
        </w:rPr>
        <w:t>816</w:t>
      </w:r>
      <w:r w:rsidR="00D54BD0" w:rsidRPr="00C165FA">
        <w:rPr>
          <w:rFonts w:cstheme="minorHAnsi"/>
          <w:sz w:val="24"/>
          <w:szCs w:val="24"/>
        </w:rPr>
        <w:t>).</w:t>
      </w:r>
    </w:p>
    <w:p w14:paraId="475C0721" w14:textId="77777777" w:rsidR="001E3E5F" w:rsidRPr="00181A17" w:rsidRDefault="001E3E5F" w:rsidP="00674677">
      <w:pPr>
        <w:pStyle w:val="Bezodstpw"/>
        <w:numPr>
          <w:ilvl w:val="0"/>
          <w:numId w:val="21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181A17">
        <w:rPr>
          <w:rFonts w:cstheme="minorHAnsi"/>
          <w:color w:val="000000" w:themeColor="text1"/>
          <w:sz w:val="24"/>
          <w:szCs w:val="24"/>
        </w:rPr>
        <w:t xml:space="preserve">Wykonywanie specjalistycznych usług opiekuńczych dla osób z zaburzeniami psychicznymi obejmować będzie rzeczywisty wymiar godzin usług określony w indywidualnej decyzji </w:t>
      </w:r>
      <w:r w:rsidRPr="00181A17">
        <w:rPr>
          <w:rFonts w:cstheme="minorHAnsi"/>
          <w:color w:val="000000" w:themeColor="text1"/>
          <w:sz w:val="24"/>
          <w:szCs w:val="24"/>
        </w:rPr>
        <w:lastRenderedPageBreak/>
        <w:t>administracyjnej wydawanej przez MOPR w Tarnobrzegu, z wyłączeniem czynności przygotowawczych np. dojazdów do osób objętych pomocą.</w:t>
      </w:r>
    </w:p>
    <w:p w14:paraId="44070DA6" w14:textId="51459117" w:rsidR="001E3E5F" w:rsidRPr="00181A17" w:rsidRDefault="001E3E5F" w:rsidP="00674677">
      <w:pPr>
        <w:pStyle w:val="Bezodstpw"/>
        <w:numPr>
          <w:ilvl w:val="0"/>
          <w:numId w:val="21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181A17">
        <w:rPr>
          <w:rFonts w:cstheme="minorHAnsi"/>
          <w:color w:val="000000" w:themeColor="text1"/>
          <w:sz w:val="24"/>
          <w:szCs w:val="24"/>
        </w:rPr>
        <w:t xml:space="preserve">Oferent jest zobowiązany do ścisłej współpracy w zakresie organizowania </w:t>
      </w:r>
      <w:r w:rsidRPr="00181A17">
        <w:rPr>
          <w:rFonts w:cstheme="minorHAnsi"/>
          <w:color w:val="000000" w:themeColor="text1"/>
          <w:sz w:val="24"/>
          <w:szCs w:val="24"/>
        </w:rPr>
        <w:br/>
        <w:t xml:space="preserve">i świadczenia specjalistycznych usług opiekuńczych z właściwą jednostką organizacyjną Gminy Miasta Tarnobrzeg – </w:t>
      </w:r>
      <w:r w:rsidRPr="00181A17">
        <w:rPr>
          <w:rFonts w:cstheme="minorHAnsi"/>
          <w:sz w:val="24"/>
          <w:szCs w:val="24"/>
        </w:rPr>
        <w:t>Miejskim Ośrodkiem Pomocy Rodzinie w Tarnobrzegu</w:t>
      </w:r>
      <w:r w:rsidRPr="00181A17">
        <w:rPr>
          <w:rFonts w:cstheme="minorHAnsi"/>
          <w:color w:val="000000" w:themeColor="text1"/>
          <w:sz w:val="24"/>
          <w:szCs w:val="24"/>
        </w:rPr>
        <w:t>. MOPR               w Tarnobrzegu prowadzi bieżący monitoring realizacji specjalistycznych usług opiekuńczych dla osób z zaburzeniami psychicznymi w miejscu zamieszkania klienta.</w:t>
      </w:r>
    </w:p>
    <w:p w14:paraId="24D92E86" w14:textId="418B12A9" w:rsidR="00D77709" w:rsidRPr="00181A17" w:rsidRDefault="001E3E5F" w:rsidP="00674677">
      <w:pPr>
        <w:pStyle w:val="Bezodstpw"/>
        <w:numPr>
          <w:ilvl w:val="0"/>
          <w:numId w:val="21"/>
        </w:numPr>
        <w:ind w:left="284" w:hanging="284"/>
        <w:jc w:val="both"/>
        <w:rPr>
          <w:rFonts w:cstheme="minorHAnsi"/>
          <w:sz w:val="24"/>
          <w:szCs w:val="24"/>
        </w:rPr>
      </w:pPr>
      <w:r w:rsidRPr="00181A17">
        <w:rPr>
          <w:rFonts w:cstheme="minorHAnsi"/>
          <w:b/>
          <w:sz w:val="24"/>
          <w:szCs w:val="24"/>
        </w:rPr>
        <w:t>Warunkiem koniecznym jest posiadanie przez Oferenta co najmniej 2-letniego doświadczenia w działalności tożsamej lub o podobnym zakresie/typie do objętej przedmiotem ogłoszenia.</w:t>
      </w:r>
    </w:p>
    <w:p w14:paraId="2F446F0A" w14:textId="77777777" w:rsidR="00F54DFB" w:rsidRDefault="00D050A6" w:rsidP="00674677">
      <w:pPr>
        <w:pStyle w:val="Bezodstpw"/>
        <w:numPr>
          <w:ilvl w:val="0"/>
          <w:numId w:val="21"/>
        </w:numPr>
        <w:ind w:left="284" w:hanging="284"/>
        <w:jc w:val="both"/>
        <w:rPr>
          <w:rFonts w:cstheme="minorHAnsi"/>
          <w:sz w:val="24"/>
          <w:szCs w:val="24"/>
        </w:rPr>
      </w:pPr>
      <w:r w:rsidRPr="00181A17">
        <w:rPr>
          <w:rFonts w:cstheme="minorHAnsi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 przypadku realizowania zadania wspólnie - oferenci odpowiadają solidarnie za realizację zadania.</w:t>
      </w:r>
    </w:p>
    <w:p w14:paraId="20BC3811" w14:textId="7D4A87B0" w:rsidR="001B0D56" w:rsidRPr="00F54DFB" w:rsidRDefault="00A27962" w:rsidP="0032701A">
      <w:pPr>
        <w:pStyle w:val="Bezodstpw"/>
        <w:numPr>
          <w:ilvl w:val="0"/>
          <w:numId w:val="21"/>
        </w:numPr>
        <w:ind w:left="357" w:right="140" w:hanging="357"/>
        <w:jc w:val="both"/>
        <w:rPr>
          <w:rFonts w:cstheme="minorHAnsi"/>
          <w:sz w:val="24"/>
          <w:szCs w:val="24"/>
        </w:rPr>
      </w:pPr>
      <w:r w:rsidRPr="00F54DFB">
        <w:rPr>
          <w:rFonts w:cstheme="minorHAnsi"/>
          <w:sz w:val="24"/>
          <w:szCs w:val="24"/>
        </w:rPr>
        <w:t xml:space="preserve">Dotacja będzie przekazywana na konto Oferenta w </w:t>
      </w:r>
      <w:r w:rsidR="001B0D56" w:rsidRPr="00F54DFB">
        <w:rPr>
          <w:rFonts w:cstheme="minorHAnsi"/>
          <w:sz w:val="24"/>
          <w:szCs w:val="24"/>
        </w:rPr>
        <w:t>1</w:t>
      </w:r>
      <w:r w:rsidR="00846FD7" w:rsidRPr="00F54DFB">
        <w:rPr>
          <w:rFonts w:cstheme="minorHAnsi"/>
          <w:sz w:val="24"/>
          <w:szCs w:val="24"/>
        </w:rPr>
        <w:t>2</w:t>
      </w:r>
      <w:r w:rsidR="001B0D56" w:rsidRPr="00F54DFB">
        <w:rPr>
          <w:rFonts w:cstheme="minorHAnsi"/>
          <w:sz w:val="24"/>
          <w:szCs w:val="24"/>
        </w:rPr>
        <w:t xml:space="preserve"> </w:t>
      </w:r>
      <w:r w:rsidRPr="00F54DFB">
        <w:rPr>
          <w:rFonts w:cstheme="minorHAnsi"/>
          <w:sz w:val="24"/>
          <w:szCs w:val="24"/>
        </w:rPr>
        <w:t>miesięcznych transzach, płatn</w:t>
      </w:r>
      <w:r w:rsidR="0071375A" w:rsidRPr="00F54DFB">
        <w:rPr>
          <w:rFonts w:cstheme="minorHAnsi"/>
          <w:sz w:val="24"/>
          <w:szCs w:val="24"/>
        </w:rPr>
        <w:t xml:space="preserve">ych </w:t>
      </w:r>
      <w:r w:rsidRPr="00F54DFB">
        <w:rPr>
          <w:rFonts w:cstheme="minorHAnsi"/>
          <w:sz w:val="24"/>
          <w:szCs w:val="24"/>
        </w:rPr>
        <w:t>do 1</w:t>
      </w:r>
      <w:r w:rsidR="00404EE9" w:rsidRPr="00F54DFB">
        <w:rPr>
          <w:rFonts w:cstheme="minorHAnsi"/>
          <w:sz w:val="24"/>
          <w:szCs w:val="24"/>
        </w:rPr>
        <w:t>2</w:t>
      </w:r>
      <w:r w:rsidRPr="00F54DFB">
        <w:rPr>
          <w:rFonts w:cstheme="minorHAnsi"/>
          <w:sz w:val="24"/>
          <w:szCs w:val="24"/>
        </w:rPr>
        <w:t xml:space="preserve"> dnia każdego miesiąca</w:t>
      </w:r>
      <w:r w:rsidR="00404EE9" w:rsidRPr="00F54DFB">
        <w:rPr>
          <w:rFonts w:cstheme="minorHAnsi"/>
          <w:sz w:val="24"/>
          <w:szCs w:val="24"/>
        </w:rPr>
        <w:t xml:space="preserve">. Oferent do 2 dnia każdego </w:t>
      </w:r>
      <w:r w:rsidR="007608BC" w:rsidRPr="00F54DFB">
        <w:rPr>
          <w:rFonts w:cstheme="minorHAnsi"/>
          <w:sz w:val="24"/>
          <w:szCs w:val="24"/>
        </w:rPr>
        <w:t>miesiąca składa do Miejskiego Ośrodka Pomocy Rodzinie w Tarnobrzegu</w:t>
      </w:r>
      <w:r w:rsidR="0071375A" w:rsidRPr="00F54DFB">
        <w:rPr>
          <w:rFonts w:cstheme="minorHAnsi"/>
          <w:sz w:val="24"/>
          <w:szCs w:val="24"/>
        </w:rPr>
        <w:t xml:space="preserve"> imienny wykaz osób objętych wsparciem wraz z liczbą zrealizowanych godzin specjalistycznych usług u każdej osoby.</w:t>
      </w:r>
    </w:p>
    <w:p w14:paraId="7FA99464" w14:textId="77777777" w:rsidR="00F54DFB" w:rsidRDefault="00D050A6" w:rsidP="00674677">
      <w:pPr>
        <w:pStyle w:val="Bezodstpw"/>
        <w:numPr>
          <w:ilvl w:val="0"/>
          <w:numId w:val="21"/>
        </w:numPr>
        <w:ind w:left="357" w:right="140" w:hanging="357"/>
        <w:jc w:val="both"/>
        <w:rPr>
          <w:rFonts w:cstheme="minorHAnsi"/>
          <w:sz w:val="24"/>
          <w:szCs w:val="24"/>
        </w:rPr>
      </w:pPr>
      <w:r w:rsidRPr="00F54DFB">
        <w:rPr>
          <w:rFonts w:cstheme="minorHAnsi"/>
          <w:sz w:val="24"/>
          <w:szCs w:val="24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 (Dz. U. z 2019 r. poz.1781) oraz ustawy z dnia 27 sierpnia 2009 r. o finansach publicznych (t. j. Dz. U. z 2</w:t>
      </w:r>
      <w:r w:rsidR="00846FD7" w:rsidRPr="00F54DFB">
        <w:rPr>
          <w:rFonts w:cstheme="minorHAnsi"/>
          <w:sz w:val="24"/>
          <w:szCs w:val="24"/>
        </w:rPr>
        <w:t>02</w:t>
      </w:r>
      <w:r w:rsidR="00271108" w:rsidRPr="00F54DFB">
        <w:rPr>
          <w:rFonts w:cstheme="minorHAnsi"/>
          <w:sz w:val="24"/>
          <w:szCs w:val="24"/>
        </w:rPr>
        <w:t>4</w:t>
      </w:r>
      <w:r w:rsidRPr="00F54DFB">
        <w:rPr>
          <w:rFonts w:cstheme="minorHAnsi"/>
          <w:sz w:val="24"/>
          <w:szCs w:val="24"/>
        </w:rPr>
        <w:t xml:space="preserve">, poz. </w:t>
      </w:r>
      <w:r w:rsidR="00271108" w:rsidRPr="00F54DFB">
        <w:rPr>
          <w:rFonts w:cstheme="minorHAnsi"/>
          <w:sz w:val="24"/>
          <w:szCs w:val="24"/>
        </w:rPr>
        <w:t>1530</w:t>
      </w:r>
      <w:r w:rsidR="00846FD7" w:rsidRPr="00F54DFB">
        <w:rPr>
          <w:rFonts w:cstheme="minorHAnsi"/>
          <w:sz w:val="24"/>
          <w:szCs w:val="24"/>
        </w:rPr>
        <w:t>)</w:t>
      </w:r>
      <w:r w:rsidRPr="00F54DFB">
        <w:rPr>
          <w:rFonts w:cstheme="minorHAnsi"/>
          <w:sz w:val="24"/>
          <w:szCs w:val="24"/>
        </w:rPr>
        <w:t>.</w:t>
      </w:r>
    </w:p>
    <w:p w14:paraId="5FD8514C" w14:textId="769E4D41" w:rsidR="00D050A6" w:rsidRPr="00F54DFB" w:rsidRDefault="00D050A6" w:rsidP="00674677">
      <w:pPr>
        <w:pStyle w:val="Bezodstpw"/>
        <w:numPr>
          <w:ilvl w:val="0"/>
          <w:numId w:val="21"/>
        </w:numPr>
        <w:ind w:left="357" w:right="140" w:hanging="357"/>
        <w:jc w:val="both"/>
        <w:rPr>
          <w:rFonts w:cstheme="minorHAnsi"/>
          <w:sz w:val="24"/>
          <w:szCs w:val="24"/>
        </w:rPr>
      </w:pPr>
      <w:r w:rsidRPr="00F54DFB">
        <w:rPr>
          <w:rFonts w:cstheme="minorHAnsi"/>
          <w:sz w:val="24"/>
          <w:szCs w:val="24"/>
        </w:rPr>
        <w:t xml:space="preserve">W przypadku planowania zlecania części zadania innemu podmiotowi oferent powinien uwzględnić taką informację w składanej ofercie. Informację tę oferent umieszcza </w:t>
      </w:r>
      <w:r w:rsidRPr="00F54DFB">
        <w:rPr>
          <w:rFonts w:eastAsia="Times New Roman" w:cstheme="minorHAnsi"/>
          <w:sz w:val="24"/>
          <w:szCs w:val="24"/>
        </w:rPr>
        <w:t>w</w:t>
      </w:r>
      <w:r w:rsidR="00F54DFB" w:rsidRPr="00F54DFB">
        <w:rPr>
          <w:rFonts w:eastAsia="Times New Roman" w:cstheme="minorHAnsi"/>
          <w:sz w:val="24"/>
          <w:szCs w:val="24"/>
        </w:rPr>
        <w:t> </w:t>
      </w:r>
      <w:r w:rsidRPr="00F54DFB">
        <w:rPr>
          <w:rFonts w:eastAsia="Times New Roman" w:cstheme="minorHAnsi"/>
          <w:sz w:val="24"/>
          <w:szCs w:val="24"/>
        </w:rPr>
        <w:t>planie i harmonogramie działań w kolumnie „Zakres działania realizowany przez podmiot niebędący stroną umowy”.</w:t>
      </w:r>
    </w:p>
    <w:p w14:paraId="2C91CA62" w14:textId="485D1611" w:rsidR="000F28CC" w:rsidRPr="00332E8E" w:rsidRDefault="000F28CC" w:rsidP="00674677">
      <w:pPr>
        <w:pStyle w:val="Akapitzlist"/>
        <w:numPr>
          <w:ilvl w:val="0"/>
          <w:numId w:val="21"/>
        </w:numPr>
        <w:spacing w:after="0" w:line="240" w:lineRule="auto"/>
        <w:ind w:left="357" w:right="140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2E8E">
        <w:rPr>
          <w:rFonts w:asciiTheme="minorHAnsi" w:hAnsiTheme="minorHAnsi" w:cstheme="minorHAnsi"/>
          <w:sz w:val="24"/>
          <w:szCs w:val="24"/>
        </w:rPr>
        <w:t xml:space="preserve">Dopuszcza się możliwość dokonywania przez realizatora zadań przesunięć pomiędzy poszczególnymi pozycjami kosztorysu o </w:t>
      </w:r>
      <w:r w:rsidRPr="00332E8E">
        <w:rPr>
          <w:rFonts w:asciiTheme="minorHAnsi" w:hAnsiTheme="minorHAnsi" w:cstheme="minorHAnsi"/>
          <w:b/>
          <w:bCs/>
          <w:sz w:val="24"/>
          <w:szCs w:val="24"/>
        </w:rPr>
        <w:t xml:space="preserve">nie więcej niż </w:t>
      </w:r>
      <w:r w:rsidR="00EB50C6" w:rsidRPr="00332E8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332E8E">
        <w:rPr>
          <w:rFonts w:asciiTheme="minorHAnsi" w:hAnsiTheme="minorHAnsi" w:cstheme="minorHAnsi"/>
          <w:b/>
          <w:bCs/>
          <w:sz w:val="24"/>
          <w:szCs w:val="24"/>
        </w:rPr>
        <w:t>%.</w:t>
      </w:r>
      <w:r w:rsidRPr="00332E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61342B" w14:textId="3206BCBC" w:rsidR="00295C3F" w:rsidRPr="00846FD7" w:rsidRDefault="00295C3F" w:rsidP="00674677">
      <w:pPr>
        <w:pStyle w:val="Akapitzlist"/>
        <w:numPr>
          <w:ilvl w:val="0"/>
          <w:numId w:val="21"/>
        </w:numPr>
        <w:spacing w:after="0" w:line="240" w:lineRule="auto"/>
        <w:ind w:left="425" w:right="142" w:hanging="357"/>
        <w:jc w:val="both"/>
        <w:rPr>
          <w:rFonts w:asciiTheme="minorHAnsi" w:hAnsiTheme="minorHAnsi" w:cstheme="minorHAnsi"/>
          <w:sz w:val="24"/>
          <w:szCs w:val="24"/>
        </w:rPr>
      </w:pPr>
      <w:r w:rsidRPr="00846FD7">
        <w:rPr>
          <w:rFonts w:asciiTheme="minorHAnsi" w:hAnsiTheme="minorHAnsi" w:cstheme="minorHAnsi"/>
          <w:sz w:val="24"/>
          <w:szCs w:val="24"/>
        </w:rPr>
        <w:t xml:space="preserve"> Warunkiem uruchomienia dotacji będzie zawarcie umowy pomiędzy Gminą Miastem</w:t>
      </w:r>
      <w:r w:rsidR="009F040E" w:rsidRPr="00846FD7">
        <w:rPr>
          <w:rFonts w:asciiTheme="minorHAnsi" w:hAnsiTheme="minorHAnsi" w:cstheme="minorHAnsi"/>
          <w:sz w:val="24"/>
          <w:szCs w:val="24"/>
        </w:rPr>
        <w:t xml:space="preserve">  </w:t>
      </w:r>
      <w:r w:rsidRPr="00846FD7">
        <w:rPr>
          <w:rFonts w:asciiTheme="minorHAnsi" w:hAnsiTheme="minorHAnsi" w:cstheme="minorHAnsi"/>
          <w:sz w:val="24"/>
          <w:szCs w:val="24"/>
        </w:rPr>
        <w:t>Tarnobrzeg</w:t>
      </w:r>
      <w:r w:rsidR="00F54DFB">
        <w:rPr>
          <w:rFonts w:asciiTheme="minorHAnsi" w:hAnsiTheme="minorHAnsi" w:cstheme="minorHAnsi"/>
          <w:sz w:val="24"/>
          <w:szCs w:val="24"/>
        </w:rPr>
        <w:t>,</w:t>
      </w:r>
      <w:r w:rsidRPr="00846FD7">
        <w:rPr>
          <w:rFonts w:asciiTheme="minorHAnsi" w:hAnsiTheme="minorHAnsi" w:cstheme="minorHAnsi"/>
          <w:sz w:val="24"/>
          <w:szCs w:val="24"/>
        </w:rPr>
        <w:t xml:space="preserve">  a podmiotem wyłonionym w drodze konkursu</w:t>
      </w:r>
      <w:r w:rsidR="00C17E6C" w:rsidRPr="00846FD7">
        <w:rPr>
          <w:rFonts w:asciiTheme="minorHAnsi" w:hAnsiTheme="minorHAnsi" w:cstheme="minorHAnsi"/>
          <w:sz w:val="24"/>
          <w:szCs w:val="24"/>
        </w:rPr>
        <w:t>.</w:t>
      </w:r>
    </w:p>
    <w:p w14:paraId="2949DB8C" w14:textId="086788CA" w:rsidR="00C17E6C" w:rsidRPr="00332E8E" w:rsidRDefault="00C17E6C" w:rsidP="00674677">
      <w:pPr>
        <w:pStyle w:val="Akapitzlist"/>
        <w:numPr>
          <w:ilvl w:val="0"/>
          <w:numId w:val="21"/>
        </w:numPr>
        <w:spacing w:after="0" w:line="240" w:lineRule="auto"/>
        <w:ind w:left="425" w:right="142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2E8E">
        <w:rPr>
          <w:rFonts w:asciiTheme="minorHAnsi" w:hAnsiTheme="minorHAnsi" w:cstheme="minorHAnsi"/>
          <w:sz w:val="24"/>
          <w:szCs w:val="24"/>
        </w:rPr>
        <w:t xml:space="preserve"> Dotację na realizację zadań określonych w ogłoszeniu konkursowym otrzyma podmiot, którego oferta zostanie uznana za najkorzystniejszą.</w:t>
      </w:r>
    </w:p>
    <w:p w14:paraId="00ADCF36" w14:textId="6619C4EF" w:rsidR="00C17E6C" w:rsidRPr="00332E8E" w:rsidRDefault="00C17E6C" w:rsidP="00674677">
      <w:pPr>
        <w:pStyle w:val="Akapitzlist"/>
        <w:numPr>
          <w:ilvl w:val="0"/>
          <w:numId w:val="21"/>
        </w:numPr>
        <w:spacing w:after="0" w:line="240" w:lineRule="auto"/>
        <w:ind w:left="425" w:right="142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2E8E">
        <w:rPr>
          <w:rFonts w:asciiTheme="minorHAnsi" w:hAnsiTheme="minorHAnsi" w:cstheme="minorHAnsi"/>
          <w:sz w:val="24"/>
          <w:szCs w:val="24"/>
        </w:rPr>
        <w:t>Za kwalifikowane uznane zostaną wydatki niezbędne do realizacji zadania i bezpośrednio</w:t>
      </w:r>
      <w:r w:rsidR="000C7CD3" w:rsidRPr="00332E8E">
        <w:rPr>
          <w:rFonts w:asciiTheme="minorHAnsi" w:hAnsiTheme="minorHAnsi" w:cstheme="minorHAnsi"/>
          <w:sz w:val="24"/>
          <w:szCs w:val="24"/>
        </w:rPr>
        <w:t xml:space="preserve">  </w:t>
      </w:r>
      <w:r w:rsidRPr="00332E8E">
        <w:rPr>
          <w:rFonts w:asciiTheme="minorHAnsi" w:hAnsiTheme="minorHAnsi" w:cstheme="minorHAnsi"/>
          <w:sz w:val="24"/>
          <w:szCs w:val="24"/>
        </w:rPr>
        <w:t>związane z jego realizacją, zgodnie z opisem działań w ofercie realizacji zadania,</w:t>
      </w:r>
      <w:r w:rsidR="005853E0"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Pr="00332E8E">
        <w:rPr>
          <w:rFonts w:asciiTheme="minorHAnsi" w:hAnsiTheme="minorHAnsi" w:cstheme="minorHAnsi"/>
          <w:sz w:val="24"/>
          <w:szCs w:val="24"/>
        </w:rPr>
        <w:t>umieszczone w kosztorysie oferty, spełniające wymogi racjonalnego gospodarowania</w:t>
      </w:r>
      <w:r w:rsidR="000C7CD3"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Pr="00332E8E">
        <w:rPr>
          <w:rFonts w:asciiTheme="minorHAnsi" w:hAnsiTheme="minorHAnsi" w:cstheme="minorHAnsi"/>
          <w:sz w:val="24"/>
          <w:szCs w:val="24"/>
        </w:rPr>
        <w:t>środkami publicznymi, z zachowaniem zasady uzyskania najlepszych efektów z danych</w:t>
      </w:r>
      <w:r w:rsidR="000C7CD3"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Pr="00332E8E">
        <w:rPr>
          <w:rFonts w:asciiTheme="minorHAnsi" w:hAnsiTheme="minorHAnsi" w:cstheme="minorHAnsi"/>
          <w:sz w:val="24"/>
          <w:szCs w:val="24"/>
        </w:rPr>
        <w:t>nakładów, faktycznie poniesione i udokumentowane, poparte właściwymi dowodami</w:t>
      </w:r>
      <w:r w:rsidR="000C7CD3"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Pr="00332E8E">
        <w:rPr>
          <w:rFonts w:asciiTheme="minorHAnsi" w:hAnsiTheme="minorHAnsi" w:cstheme="minorHAnsi"/>
          <w:sz w:val="24"/>
          <w:szCs w:val="24"/>
        </w:rPr>
        <w:t>księgowymi.</w:t>
      </w:r>
    </w:p>
    <w:p w14:paraId="342B922D" w14:textId="6AAB2CF9" w:rsidR="005853E0" w:rsidRPr="00332E8E" w:rsidRDefault="00B6151D" w:rsidP="00674677">
      <w:pPr>
        <w:pStyle w:val="Akapitzlist"/>
        <w:numPr>
          <w:ilvl w:val="0"/>
          <w:numId w:val="21"/>
        </w:numPr>
        <w:spacing w:line="240" w:lineRule="auto"/>
        <w:ind w:left="426" w:right="140"/>
        <w:jc w:val="both"/>
        <w:rPr>
          <w:rFonts w:asciiTheme="minorHAnsi" w:hAnsiTheme="minorHAnsi" w:cstheme="minorHAnsi"/>
          <w:sz w:val="24"/>
          <w:szCs w:val="24"/>
        </w:rPr>
      </w:pPr>
      <w:r w:rsidRPr="00332E8E">
        <w:rPr>
          <w:rFonts w:asciiTheme="minorHAnsi" w:hAnsiTheme="minorHAnsi" w:cstheme="minorHAnsi"/>
          <w:sz w:val="24"/>
          <w:szCs w:val="24"/>
        </w:rPr>
        <w:t>Podmiot przyjmujący zlecenie do realizacji zadań w trybie określonym w ogłoszeniu   zobowiązuje się do ich wykonania w zakresie i na warunkach określonych w umowie oraz     zgodnie z obowiązującymi przepisami</w:t>
      </w:r>
      <w:r w:rsidR="00C21778" w:rsidRPr="00332E8E">
        <w:rPr>
          <w:rFonts w:asciiTheme="minorHAnsi" w:hAnsiTheme="minorHAnsi" w:cstheme="minorHAnsi"/>
          <w:sz w:val="24"/>
          <w:szCs w:val="24"/>
        </w:rPr>
        <w:t>, z uwzględnieniem przepisów ustawy z dnia 12 marca</w:t>
      </w:r>
      <w:r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="00C21778" w:rsidRPr="00332E8E">
        <w:rPr>
          <w:rFonts w:asciiTheme="minorHAnsi" w:hAnsiTheme="minorHAnsi" w:cstheme="minorHAnsi"/>
          <w:sz w:val="24"/>
          <w:szCs w:val="24"/>
        </w:rPr>
        <w:t xml:space="preserve">2004 r. o pomocy społecznej  oraz </w:t>
      </w:r>
      <w:r w:rsidR="00C21778" w:rsidRPr="00B252A2">
        <w:rPr>
          <w:rFonts w:asciiTheme="minorHAnsi" w:hAnsiTheme="minorHAnsi" w:cstheme="minorHAnsi"/>
          <w:sz w:val="24"/>
          <w:szCs w:val="24"/>
        </w:rPr>
        <w:t>rozporządze</w:t>
      </w:r>
      <w:r w:rsidR="00BC2C0A" w:rsidRPr="00B252A2">
        <w:rPr>
          <w:rFonts w:asciiTheme="minorHAnsi" w:hAnsiTheme="minorHAnsi" w:cstheme="minorHAnsi"/>
          <w:sz w:val="24"/>
          <w:szCs w:val="24"/>
        </w:rPr>
        <w:t>nia</w:t>
      </w:r>
      <w:r w:rsidR="00C6473E" w:rsidRPr="00B252A2">
        <w:rPr>
          <w:rFonts w:asciiTheme="minorHAnsi" w:hAnsiTheme="minorHAnsi" w:cstheme="minorHAnsi"/>
          <w:sz w:val="24"/>
          <w:szCs w:val="24"/>
        </w:rPr>
        <w:t xml:space="preserve"> </w:t>
      </w:r>
      <w:r w:rsidR="00C6473E"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="00C21778" w:rsidRPr="00332E8E">
        <w:rPr>
          <w:rFonts w:asciiTheme="minorHAnsi" w:hAnsiTheme="minorHAnsi" w:cstheme="minorHAnsi"/>
          <w:sz w:val="24"/>
          <w:szCs w:val="24"/>
        </w:rPr>
        <w:t>Ministra</w:t>
      </w:r>
      <w:r w:rsidR="00C6473E" w:rsidRPr="00332E8E">
        <w:rPr>
          <w:rFonts w:asciiTheme="minorHAnsi" w:hAnsiTheme="minorHAnsi" w:cstheme="minorHAnsi"/>
          <w:sz w:val="24"/>
          <w:szCs w:val="24"/>
        </w:rPr>
        <w:t xml:space="preserve"> </w:t>
      </w:r>
      <w:r w:rsidR="00C21778" w:rsidRPr="00332E8E">
        <w:rPr>
          <w:rFonts w:asciiTheme="minorHAnsi" w:hAnsiTheme="minorHAnsi" w:cstheme="minorHAnsi"/>
          <w:sz w:val="24"/>
          <w:szCs w:val="24"/>
        </w:rPr>
        <w:t xml:space="preserve">Polityki Społecznej </w:t>
      </w:r>
      <w:r w:rsidR="00C21778" w:rsidRPr="00332E8E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332E8E" w:rsidRPr="00332E8E">
        <w:rPr>
          <w:rFonts w:asciiTheme="minorHAnsi" w:hAnsiTheme="minorHAnsi" w:cstheme="minorHAnsi"/>
          <w:sz w:val="24"/>
          <w:szCs w:val="24"/>
        </w:rPr>
        <w:t> </w:t>
      </w:r>
      <w:r w:rsidR="00C21778" w:rsidRPr="00332E8E">
        <w:rPr>
          <w:rFonts w:asciiTheme="minorHAnsi" w:hAnsiTheme="minorHAnsi" w:cstheme="minorHAnsi"/>
          <w:sz w:val="24"/>
          <w:szCs w:val="24"/>
        </w:rPr>
        <w:t>dnia 22 września 2005 r. w sprawie specjalistycznych usłu</w:t>
      </w:r>
      <w:r w:rsidRPr="00332E8E">
        <w:rPr>
          <w:rFonts w:asciiTheme="minorHAnsi" w:hAnsiTheme="minorHAnsi" w:cstheme="minorHAnsi"/>
          <w:sz w:val="24"/>
          <w:szCs w:val="24"/>
        </w:rPr>
        <w:t xml:space="preserve">g </w:t>
      </w:r>
      <w:r w:rsidR="00C21778" w:rsidRPr="00332E8E">
        <w:rPr>
          <w:rFonts w:asciiTheme="minorHAnsi" w:hAnsiTheme="minorHAnsi" w:cstheme="minorHAnsi"/>
          <w:sz w:val="24"/>
          <w:szCs w:val="24"/>
        </w:rPr>
        <w:t>opiekuńczych</w:t>
      </w:r>
      <w:r w:rsidR="00C236C5">
        <w:rPr>
          <w:rFonts w:asciiTheme="minorHAnsi" w:hAnsiTheme="minorHAnsi" w:cstheme="minorHAnsi"/>
          <w:sz w:val="24"/>
          <w:szCs w:val="24"/>
        </w:rPr>
        <w:t xml:space="preserve"> i</w:t>
      </w:r>
      <w:r w:rsidR="001109D7">
        <w:rPr>
          <w:rFonts w:asciiTheme="minorHAnsi" w:hAnsiTheme="minorHAnsi" w:cstheme="minorHAnsi"/>
          <w:sz w:val="24"/>
          <w:szCs w:val="24"/>
        </w:rPr>
        <w:t> </w:t>
      </w:r>
      <w:r w:rsidR="00C236C5">
        <w:rPr>
          <w:rFonts w:asciiTheme="minorHAnsi" w:hAnsiTheme="minorHAnsi" w:cstheme="minorHAnsi"/>
          <w:sz w:val="24"/>
          <w:szCs w:val="24"/>
        </w:rPr>
        <w:t>rozporządzenia Ministra  Rodziny i Polityki Społecznej z dnia 16 lutego 2023r.</w:t>
      </w:r>
    </w:p>
    <w:p w14:paraId="0AB6AFAB" w14:textId="2F02E529" w:rsidR="001109D7" w:rsidRPr="001109D7" w:rsidRDefault="00C21778" w:rsidP="00674677">
      <w:pPr>
        <w:pStyle w:val="Akapitzlist"/>
        <w:numPr>
          <w:ilvl w:val="0"/>
          <w:numId w:val="21"/>
        </w:numPr>
        <w:spacing w:line="240" w:lineRule="auto"/>
        <w:ind w:left="284" w:right="140" w:hanging="142"/>
        <w:jc w:val="both"/>
        <w:rPr>
          <w:rFonts w:asciiTheme="minorHAnsi" w:hAnsiTheme="minorHAnsi" w:cstheme="minorHAnsi"/>
          <w:szCs w:val="24"/>
        </w:rPr>
      </w:pPr>
      <w:r w:rsidRPr="001109D7">
        <w:rPr>
          <w:rFonts w:asciiTheme="minorHAnsi" w:hAnsiTheme="minorHAnsi" w:cstheme="minorHAnsi"/>
          <w:sz w:val="24"/>
          <w:szCs w:val="24"/>
        </w:rPr>
        <w:t xml:space="preserve">Podmiot, </w:t>
      </w:r>
      <w:r w:rsidRPr="001109D7">
        <w:rPr>
          <w:rFonts w:asciiTheme="minorHAnsi" w:hAnsiTheme="minorHAnsi" w:cstheme="minorHAnsi"/>
          <w:color w:val="000000" w:themeColor="text1"/>
          <w:sz w:val="24"/>
          <w:szCs w:val="24"/>
        </w:rPr>
        <w:t>który przyjął zadanie do realizacji jest zobowiązany do prowadzenia sprawozdawczości – w zakresie określonym umow</w:t>
      </w:r>
      <w:r w:rsidR="00C165FA" w:rsidRPr="001109D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1109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zgodnie z obowiązkiem, o</w:t>
      </w:r>
      <w:r w:rsidR="001109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 w:val="24"/>
          <w:szCs w:val="24"/>
        </w:rPr>
        <w:t>którym mowa w art. 18 Ustawy, sporządzenie sprawozdania z wykonania zadania publicznego według wzoru stanowiącym zał. nr 5 do rozporządzenia</w:t>
      </w:r>
      <w:r w:rsidRPr="001109D7">
        <w:rPr>
          <w:rFonts w:asciiTheme="minorHAnsi" w:hAnsiTheme="minorHAnsi" w:cstheme="minorHAnsi"/>
          <w:sz w:val="24"/>
          <w:szCs w:val="24"/>
        </w:rPr>
        <w:t xml:space="preserve"> Przewodnicząceg</w:t>
      </w:r>
      <w:r w:rsidR="00332E8E" w:rsidRPr="001109D7">
        <w:rPr>
          <w:rFonts w:asciiTheme="minorHAnsi" w:hAnsiTheme="minorHAnsi" w:cstheme="minorHAnsi"/>
          <w:sz w:val="24"/>
          <w:szCs w:val="24"/>
        </w:rPr>
        <w:t xml:space="preserve">o </w:t>
      </w:r>
      <w:r w:rsidRPr="001109D7">
        <w:rPr>
          <w:rFonts w:asciiTheme="minorHAnsi" w:hAnsiTheme="minorHAnsi" w:cstheme="minorHAnsi"/>
          <w:sz w:val="24"/>
          <w:szCs w:val="24"/>
        </w:rPr>
        <w:t>Komitetu do spraw Pożytku Publicznego w sprawie wzorów ofert i ramowych wzorów umów dotyczących realizacji zadań publicznych oraz wzorów sprawozdań z wykonan</w:t>
      </w:r>
      <w:r w:rsidR="00332E8E" w:rsidRPr="001109D7">
        <w:rPr>
          <w:rFonts w:asciiTheme="minorHAnsi" w:hAnsiTheme="minorHAnsi" w:cstheme="minorHAnsi"/>
          <w:sz w:val="24"/>
          <w:szCs w:val="24"/>
        </w:rPr>
        <w:t>ia</w:t>
      </w:r>
      <w:r w:rsidRPr="001109D7">
        <w:rPr>
          <w:rFonts w:asciiTheme="minorHAnsi" w:hAnsiTheme="minorHAnsi" w:cstheme="minorHAnsi"/>
          <w:sz w:val="24"/>
          <w:szCs w:val="24"/>
        </w:rPr>
        <w:t xml:space="preserve"> zadań.</w:t>
      </w:r>
    </w:p>
    <w:p w14:paraId="5A137B7B" w14:textId="20FCDA32" w:rsidR="00D050A6" w:rsidRPr="001109D7" w:rsidRDefault="00D050A6" w:rsidP="00674677">
      <w:pPr>
        <w:pStyle w:val="Akapitzlist"/>
        <w:numPr>
          <w:ilvl w:val="0"/>
          <w:numId w:val="21"/>
        </w:numPr>
        <w:spacing w:line="240" w:lineRule="auto"/>
        <w:ind w:left="284" w:right="1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1109D7">
        <w:rPr>
          <w:rFonts w:asciiTheme="minorHAnsi" w:hAnsiTheme="minorHAnsi" w:cstheme="minorHAnsi"/>
          <w:sz w:val="24"/>
          <w:szCs w:val="24"/>
        </w:rPr>
        <w:t>Przy wykonywaniu zadania publicznego Zleceniobiorca kieruje się zasadą równości,</w:t>
      </w:r>
      <w:r w:rsidR="005853E0" w:rsidRPr="001109D7">
        <w:rPr>
          <w:rFonts w:asciiTheme="minorHAnsi" w:hAnsiTheme="minorHAnsi" w:cstheme="minorHAnsi"/>
          <w:sz w:val="24"/>
          <w:szCs w:val="24"/>
        </w:rPr>
        <w:t xml:space="preserve"> </w:t>
      </w:r>
      <w:r w:rsidRPr="001109D7">
        <w:rPr>
          <w:rFonts w:asciiTheme="minorHAnsi" w:hAnsiTheme="minorHAnsi" w:cstheme="minorHAnsi"/>
          <w:sz w:val="24"/>
          <w:szCs w:val="24"/>
        </w:rPr>
        <w:t>w  szczególności dba o równe traktowanie wszystkich uczestników zadania publicznego.</w:t>
      </w:r>
    </w:p>
    <w:p w14:paraId="3902B06B" w14:textId="77777777" w:rsidR="00332E8E" w:rsidRDefault="00332E8E" w:rsidP="00674677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Theme="minorHAnsi" w:hAnsiTheme="minorHAnsi" w:cstheme="minorHAnsi"/>
          <w:b/>
          <w:bCs/>
          <w:szCs w:val="24"/>
        </w:rPr>
      </w:pPr>
    </w:p>
    <w:p w14:paraId="38751186" w14:textId="5937731D" w:rsidR="00D050A6" w:rsidRPr="00181A17" w:rsidRDefault="00D050A6" w:rsidP="00674677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t>§ 4.Składanie ofert</w:t>
      </w:r>
    </w:p>
    <w:p w14:paraId="174B1084" w14:textId="319027D4" w:rsidR="003039F6" w:rsidRPr="003039F6" w:rsidRDefault="00D050A6" w:rsidP="00674677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039F6">
        <w:rPr>
          <w:rFonts w:asciiTheme="minorHAnsi" w:hAnsiTheme="minorHAnsi" w:cstheme="minorHAnsi"/>
        </w:rPr>
        <w:t xml:space="preserve">Ofertę, na druku </w:t>
      </w:r>
      <w:r w:rsidRPr="003039F6">
        <w:rPr>
          <w:rFonts w:asciiTheme="minorHAnsi" w:hAnsiTheme="minorHAnsi" w:cstheme="minorHAnsi"/>
          <w:szCs w:val="24"/>
        </w:rPr>
        <w:t xml:space="preserve">zgodnym ze wzorem określonym w aktualnym rozporządzeniu Przewodniczącego Komitetu do spraw Pożytku Publicznego w sprawie wzorów ofert i ramowych wzorów umów dotyczących realizacji </w:t>
      </w:r>
      <w:r w:rsidRPr="001109D7">
        <w:rPr>
          <w:rFonts w:asciiTheme="minorHAnsi" w:hAnsiTheme="minorHAnsi" w:cstheme="minorHAnsi"/>
          <w:szCs w:val="24"/>
        </w:rPr>
        <w:t>zadań publicznych oraz wzorów sprawozdań z wykonania tych zadań,</w:t>
      </w:r>
      <w:r w:rsidRPr="001109D7">
        <w:rPr>
          <w:rFonts w:asciiTheme="minorHAnsi" w:hAnsiTheme="minorHAnsi" w:cstheme="minorHAnsi"/>
        </w:rPr>
        <w:t xml:space="preserve"> należy złożyć </w:t>
      </w:r>
      <w:r w:rsidRPr="001109D7">
        <w:rPr>
          <w:rFonts w:asciiTheme="minorHAnsi" w:hAnsiTheme="minorHAnsi" w:cstheme="minorHAnsi"/>
          <w:b/>
          <w:bCs/>
        </w:rPr>
        <w:t>do dnia</w:t>
      </w:r>
      <w:r w:rsidR="003039F6" w:rsidRPr="001109D7">
        <w:rPr>
          <w:rFonts w:asciiTheme="minorHAnsi" w:hAnsiTheme="minorHAnsi" w:cstheme="minorHAnsi"/>
          <w:b/>
          <w:bCs/>
        </w:rPr>
        <w:t xml:space="preserve"> </w:t>
      </w:r>
      <w:r w:rsidR="00846FD7" w:rsidRPr="001109D7">
        <w:rPr>
          <w:rFonts w:asciiTheme="minorHAnsi" w:hAnsiTheme="minorHAnsi" w:cstheme="minorHAnsi"/>
          <w:b/>
          <w:bCs/>
        </w:rPr>
        <w:t>2</w:t>
      </w:r>
      <w:r w:rsidR="001109D7" w:rsidRPr="001109D7">
        <w:rPr>
          <w:rFonts w:asciiTheme="minorHAnsi" w:hAnsiTheme="minorHAnsi" w:cstheme="minorHAnsi"/>
          <w:b/>
          <w:bCs/>
        </w:rPr>
        <w:t>7</w:t>
      </w:r>
      <w:r w:rsidR="00846FD7" w:rsidRPr="001109D7">
        <w:rPr>
          <w:rFonts w:asciiTheme="minorHAnsi" w:hAnsiTheme="minorHAnsi" w:cstheme="minorHAnsi"/>
          <w:b/>
          <w:bCs/>
        </w:rPr>
        <w:t>.12.202</w:t>
      </w:r>
      <w:r w:rsidR="001109D7" w:rsidRPr="001109D7">
        <w:rPr>
          <w:rFonts w:asciiTheme="minorHAnsi" w:hAnsiTheme="minorHAnsi" w:cstheme="minorHAnsi"/>
          <w:b/>
          <w:bCs/>
        </w:rPr>
        <w:t>4</w:t>
      </w:r>
      <w:r w:rsidRPr="001109D7">
        <w:rPr>
          <w:rFonts w:asciiTheme="minorHAnsi" w:hAnsiTheme="minorHAnsi" w:cstheme="minorHAnsi"/>
          <w:b/>
          <w:bCs/>
        </w:rPr>
        <w:t xml:space="preserve"> roku do godz. 15</w:t>
      </w:r>
      <w:r w:rsidRPr="001109D7">
        <w:rPr>
          <w:rFonts w:asciiTheme="minorHAnsi" w:hAnsiTheme="minorHAnsi" w:cstheme="minorHAnsi"/>
          <w:b/>
          <w:bCs/>
          <w:vertAlign w:val="superscript"/>
        </w:rPr>
        <w:t>30</w:t>
      </w:r>
      <w:r w:rsidRPr="006C2EB2">
        <w:rPr>
          <w:rFonts w:asciiTheme="minorHAnsi" w:hAnsiTheme="minorHAnsi" w:cstheme="minorHAnsi"/>
          <w:b/>
          <w:bCs/>
        </w:rPr>
        <w:t xml:space="preserve"> </w:t>
      </w:r>
      <w:r w:rsidRPr="006C2EB2">
        <w:rPr>
          <w:rFonts w:asciiTheme="minorHAnsi" w:hAnsiTheme="minorHAnsi" w:cstheme="minorHAnsi"/>
        </w:rPr>
        <w:t xml:space="preserve">w </w:t>
      </w:r>
      <w:r w:rsidR="00846FD7" w:rsidRPr="006C2EB2">
        <w:rPr>
          <w:rFonts w:asciiTheme="minorHAnsi" w:hAnsiTheme="minorHAnsi" w:cstheme="minorHAnsi"/>
        </w:rPr>
        <w:t xml:space="preserve">sekretariacie </w:t>
      </w:r>
      <w:r w:rsidR="00F60991">
        <w:rPr>
          <w:rFonts w:asciiTheme="minorHAnsi" w:hAnsiTheme="minorHAnsi" w:cstheme="minorHAnsi"/>
        </w:rPr>
        <w:t>(</w:t>
      </w:r>
      <w:r w:rsidR="00846FD7" w:rsidRPr="006C2EB2">
        <w:rPr>
          <w:rFonts w:asciiTheme="minorHAnsi" w:hAnsiTheme="minorHAnsi" w:cstheme="minorHAnsi"/>
        </w:rPr>
        <w:t>pok.</w:t>
      </w:r>
      <w:r w:rsidR="006C2EB2">
        <w:rPr>
          <w:rFonts w:asciiTheme="minorHAnsi" w:hAnsiTheme="minorHAnsi" w:cstheme="minorHAnsi"/>
        </w:rPr>
        <w:t xml:space="preserve"> </w:t>
      </w:r>
      <w:r w:rsidR="00846FD7" w:rsidRPr="006C2EB2">
        <w:rPr>
          <w:rFonts w:asciiTheme="minorHAnsi" w:hAnsiTheme="minorHAnsi" w:cstheme="minorHAnsi"/>
        </w:rPr>
        <w:t xml:space="preserve">307) </w:t>
      </w:r>
      <w:r w:rsidR="006C2EB2" w:rsidRPr="006C2EB2">
        <w:rPr>
          <w:rFonts w:asciiTheme="minorHAnsi" w:hAnsiTheme="minorHAnsi" w:cstheme="minorHAnsi"/>
        </w:rPr>
        <w:t>Miejskiego Ośrodka Pomocy Rodzinie w Tarnobrzegu</w:t>
      </w:r>
      <w:r w:rsidRPr="006C2EB2">
        <w:rPr>
          <w:rFonts w:asciiTheme="minorHAnsi" w:hAnsiTheme="minorHAnsi" w:cstheme="minorHAnsi"/>
        </w:rPr>
        <w:t xml:space="preserve"> lub przesłać przesyłką/pocztą tradycyjną/przesyłką kurierską na adres: </w:t>
      </w:r>
      <w:r w:rsidR="006C2EB2" w:rsidRPr="006C2EB2">
        <w:rPr>
          <w:rFonts w:asciiTheme="minorHAnsi" w:hAnsiTheme="minorHAnsi" w:cstheme="minorHAnsi"/>
        </w:rPr>
        <w:t>Miejski Ośrodek Pomocy Rodzinie,</w:t>
      </w:r>
      <w:r w:rsidR="003039F6" w:rsidRPr="006C2EB2">
        <w:rPr>
          <w:rFonts w:asciiTheme="minorHAnsi" w:hAnsiTheme="minorHAnsi" w:cstheme="minorHAnsi"/>
        </w:rPr>
        <w:t xml:space="preserve"> </w:t>
      </w:r>
      <w:r w:rsidRPr="006C2EB2">
        <w:rPr>
          <w:rFonts w:asciiTheme="minorHAnsi" w:hAnsiTheme="minorHAnsi" w:cstheme="minorHAnsi"/>
        </w:rPr>
        <w:t>ul. K</w:t>
      </w:r>
      <w:r w:rsidR="006C2EB2" w:rsidRPr="006C2EB2">
        <w:rPr>
          <w:rFonts w:asciiTheme="minorHAnsi" w:hAnsiTheme="minorHAnsi" w:cstheme="minorHAnsi"/>
        </w:rPr>
        <w:t>opernika 3</w:t>
      </w:r>
      <w:r w:rsidRPr="006C2EB2">
        <w:rPr>
          <w:rFonts w:asciiTheme="minorHAnsi" w:hAnsiTheme="minorHAnsi" w:cstheme="minorHAnsi"/>
        </w:rPr>
        <w:t xml:space="preserve">, 39-400 Tarnobrzeg </w:t>
      </w:r>
      <w:r w:rsidRPr="006C2EB2">
        <w:rPr>
          <w:rFonts w:asciiTheme="minorHAnsi" w:hAnsiTheme="minorHAnsi" w:cstheme="minorHAnsi"/>
          <w:szCs w:val="24"/>
        </w:rPr>
        <w:t>(</w:t>
      </w:r>
      <w:r w:rsidR="001109D7">
        <w:rPr>
          <w:rFonts w:asciiTheme="minorHAnsi" w:hAnsiTheme="minorHAnsi" w:cstheme="minorHAnsi"/>
          <w:b/>
          <w:bCs/>
        </w:rPr>
        <w:t>decyduje</w:t>
      </w:r>
      <w:r w:rsidRPr="006C2EB2">
        <w:rPr>
          <w:rFonts w:asciiTheme="minorHAnsi" w:hAnsiTheme="minorHAnsi" w:cstheme="minorHAnsi"/>
          <w:b/>
          <w:bCs/>
        </w:rPr>
        <w:t xml:space="preserve"> data wpływu do </w:t>
      </w:r>
      <w:r w:rsidR="006C2EB2" w:rsidRPr="006C2EB2">
        <w:rPr>
          <w:rFonts w:asciiTheme="minorHAnsi" w:hAnsiTheme="minorHAnsi" w:cstheme="minorHAnsi"/>
          <w:b/>
          <w:bCs/>
        </w:rPr>
        <w:t>Ośrodka</w:t>
      </w:r>
      <w:r w:rsidRPr="006C2EB2">
        <w:rPr>
          <w:rFonts w:asciiTheme="minorHAnsi" w:hAnsiTheme="minorHAnsi" w:cstheme="minorHAnsi"/>
        </w:rPr>
        <w:t>). Oferty należy składać w zamkniętej kopercie z</w:t>
      </w:r>
      <w:r w:rsidRPr="006C2EB2">
        <w:rPr>
          <w:rFonts w:asciiTheme="minorHAnsi" w:hAnsiTheme="minorHAnsi" w:cstheme="minorHAnsi"/>
          <w:sz w:val="22"/>
        </w:rPr>
        <w:t xml:space="preserve"> adnotacją </w:t>
      </w:r>
      <w:r w:rsidR="00AF353E" w:rsidRPr="006C2EB2">
        <w:rPr>
          <w:rFonts w:asciiTheme="minorHAnsi" w:hAnsiTheme="minorHAnsi" w:cstheme="minorHAnsi"/>
          <w:b/>
          <w:bCs/>
          <w:szCs w:val="24"/>
        </w:rPr>
        <w:t>„Konkurs ofert na realizację zadania publicznego z zakresu pomocy społecznej –</w:t>
      </w:r>
      <w:r w:rsidR="00AF353E" w:rsidRPr="006C2EB2">
        <w:rPr>
          <w:rFonts w:asciiTheme="minorHAnsi" w:hAnsiTheme="minorHAnsi" w:cstheme="minorHAnsi"/>
          <w:b/>
          <w:szCs w:val="24"/>
        </w:rPr>
        <w:t xml:space="preserve"> świadczenie specjalistycznych usług opiekuńczych dla osób z zaburzeniami psychicznym</w:t>
      </w:r>
      <w:r w:rsidR="00664E3E" w:rsidRPr="006C2EB2">
        <w:rPr>
          <w:rFonts w:asciiTheme="minorHAnsi" w:hAnsiTheme="minorHAnsi" w:cstheme="minorHAnsi"/>
          <w:b/>
          <w:szCs w:val="24"/>
        </w:rPr>
        <w:t>”.</w:t>
      </w:r>
    </w:p>
    <w:p w14:paraId="48D45B25" w14:textId="68A5D7F4" w:rsidR="00D050A6" w:rsidRPr="003039F6" w:rsidRDefault="00D050A6" w:rsidP="00674677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039F6">
        <w:rPr>
          <w:rFonts w:asciiTheme="minorHAnsi" w:hAnsiTheme="minorHAnsi" w:cstheme="minorHAnsi"/>
        </w:rPr>
        <w:t xml:space="preserve">Przed złożeniem oferty pracownicy </w:t>
      </w:r>
      <w:r w:rsidR="006C2EB2">
        <w:rPr>
          <w:rFonts w:asciiTheme="minorHAnsi" w:hAnsiTheme="minorHAnsi" w:cstheme="minorHAnsi"/>
        </w:rPr>
        <w:t>Miejskiego Ośrodka Pomocy Rodzinie w</w:t>
      </w:r>
      <w:r w:rsidR="001109D7">
        <w:rPr>
          <w:rFonts w:asciiTheme="minorHAnsi" w:hAnsiTheme="minorHAnsi" w:cstheme="minorHAnsi"/>
        </w:rPr>
        <w:t> </w:t>
      </w:r>
      <w:r w:rsidR="006C2EB2">
        <w:rPr>
          <w:rFonts w:asciiTheme="minorHAnsi" w:hAnsiTheme="minorHAnsi" w:cstheme="minorHAnsi"/>
        </w:rPr>
        <w:t>Tarnobrzegu</w:t>
      </w:r>
      <w:r w:rsidRPr="003039F6">
        <w:rPr>
          <w:rFonts w:asciiTheme="minorHAnsi" w:hAnsiTheme="minorHAnsi" w:cstheme="minorHAnsi"/>
        </w:rPr>
        <w:t xml:space="preserve"> udzielają oferentom stosownych wyjaśnień, dotyczących zadań konkursowych oraz wymogów formalnych (</w:t>
      </w:r>
      <w:r w:rsidR="00A82B2D">
        <w:rPr>
          <w:rFonts w:asciiTheme="minorHAnsi" w:hAnsiTheme="minorHAnsi" w:cstheme="minorHAnsi"/>
        </w:rPr>
        <w:t>Małgorzata Babiak</w:t>
      </w:r>
      <w:r w:rsidR="006C2EB2">
        <w:rPr>
          <w:rFonts w:asciiTheme="minorHAnsi" w:hAnsiTheme="minorHAnsi" w:cstheme="minorHAnsi"/>
        </w:rPr>
        <w:t xml:space="preserve"> , </w:t>
      </w:r>
      <w:r w:rsidRPr="003039F6">
        <w:rPr>
          <w:rFonts w:asciiTheme="minorHAnsi" w:hAnsiTheme="minorHAnsi" w:cstheme="minorHAnsi"/>
        </w:rPr>
        <w:t>nr telefonu 15</w:t>
      </w:r>
      <w:r w:rsidR="006C2EB2">
        <w:rPr>
          <w:rFonts w:asciiTheme="minorHAnsi" w:hAnsiTheme="minorHAnsi" w:cstheme="minorHAnsi"/>
        </w:rPr>
        <w:t> 856 76 93</w:t>
      </w:r>
      <w:r w:rsidRPr="003039F6">
        <w:rPr>
          <w:rFonts w:asciiTheme="minorHAnsi" w:hAnsiTheme="minorHAnsi" w:cstheme="minorHAnsi"/>
        </w:rPr>
        <w:t>, w godz. 7</w:t>
      </w:r>
      <w:r w:rsidRPr="003039F6">
        <w:rPr>
          <w:rFonts w:asciiTheme="minorHAnsi" w:hAnsiTheme="minorHAnsi" w:cstheme="minorHAnsi"/>
          <w:vertAlign w:val="superscript"/>
        </w:rPr>
        <w:t>30</w:t>
      </w:r>
      <w:r w:rsidRPr="003039F6">
        <w:rPr>
          <w:rFonts w:asciiTheme="minorHAnsi" w:hAnsiTheme="minorHAnsi" w:cstheme="minorHAnsi"/>
        </w:rPr>
        <w:t>-1</w:t>
      </w:r>
      <w:r w:rsidR="006C2EB2">
        <w:rPr>
          <w:rFonts w:asciiTheme="minorHAnsi" w:hAnsiTheme="minorHAnsi" w:cstheme="minorHAnsi"/>
        </w:rPr>
        <w:t>4</w:t>
      </w:r>
      <w:r w:rsidRPr="003039F6">
        <w:rPr>
          <w:rFonts w:asciiTheme="minorHAnsi" w:hAnsiTheme="minorHAnsi" w:cstheme="minorHAnsi"/>
          <w:vertAlign w:val="superscript"/>
        </w:rPr>
        <w:t>30</w:t>
      </w:r>
      <w:r w:rsidRPr="003039F6">
        <w:rPr>
          <w:rFonts w:asciiTheme="minorHAnsi" w:hAnsiTheme="minorHAnsi" w:cstheme="minorHAnsi"/>
        </w:rPr>
        <w:t xml:space="preserve"> ).</w:t>
      </w:r>
    </w:p>
    <w:p w14:paraId="15B97795" w14:textId="77777777" w:rsidR="00D050A6" w:rsidRPr="003039F6" w:rsidRDefault="00D050A6" w:rsidP="00674677">
      <w:pPr>
        <w:jc w:val="both"/>
        <w:rPr>
          <w:rFonts w:asciiTheme="minorHAnsi" w:hAnsiTheme="minorHAnsi" w:cstheme="minorHAnsi"/>
          <w:szCs w:val="24"/>
        </w:rPr>
      </w:pPr>
    </w:p>
    <w:p w14:paraId="072D3A24" w14:textId="57A2501E" w:rsidR="00D050A6" w:rsidRPr="00181A17" w:rsidRDefault="00D050A6" w:rsidP="00674677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Theme="minorHAnsi" w:hAnsiTheme="minorHAnsi" w:cstheme="minorHAnsi"/>
          <w:b/>
          <w:bCs/>
          <w:szCs w:val="24"/>
        </w:rPr>
      </w:pPr>
      <w:r w:rsidRPr="00181A17">
        <w:rPr>
          <w:rFonts w:asciiTheme="minorHAnsi" w:hAnsiTheme="minorHAnsi" w:cstheme="minorHAnsi"/>
          <w:b/>
          <w:bCs/>
          <w:szCs w:val="24"/>
        </w:rPr>
        <w:t>§ 5. Wymagana dokumentacja</w:t>
      </w:r>
    </w:p>
    <w:p w14:paraId="44E1B419" w14:textId="77777777" w:rsidR="00294822" w:rsidRPr="00181A17" w:rsidRDefault="00294822" w:rsidP="00674677">
      <w:pPr>
        <w:pStyle w:val="Bezodstpw"/>
        <w:numPr>
          <w:ilvl w:val="0"/>
          <w:numId w:val="23"/>
        </w:numPr>
        <w:ind w:left="426" w:hanging="284"/>
        <w:jc w:val="both"/>
        <w:rPr>
          <w:rFonts w:cstheme="minorHAnsi"/>
          <w:sz w:val="24"/>
          <w:szCs w:val="24"/>
          <w:u w:val="single"/>
        </w:rPr>
      </w:pPr>
      <w:r w:rsidRPr="00181A17">
        <w:rPr>
          <w:rFonts w:cstheme="minorHAnsi"/>
          <w:sz w:val="24"/>
          <w:szCs w:val="24"/>
        </w:rPr>
        <w:t>Do oferty należy dołączyć:</w:t>
      </w:r>
    </w:p>
    <w:p w14:paraId="67B82D3D" w14:textId="77777777" w:rsidR="00C6473E" w:rsidRPr="00181A17" w:rsidRDefault="00C6473E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w przypadku, gdy oferent nie podlega wpisowi w Krajowym Rejestrze Sądowym – kopię aktualnego wyciągu z innego rejestru lub ewidencji, ewentualnie inny dokument potwierdzający status prawny oferenta. Odpis musi być zgodny ze stanem faktycznym i prawnym, niezależnie od tego, kiedy został wydany;</w:t>
      </w:r>
    </w:p>
    <w:p w14:paraId="1FAC6E4E" w14:textId="77777777" w:rsidR="00C6473E" w:rsidRPr="00181A17" w:rsidRDefault="00C6473E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w przypadku wyboru innego sposobu reprezentacji oferentów składających ofertę niż wynikający z Krajowego Rejestru Sądowego lub innego właściwego rejestru -</w:t>
      </w:r>
      <w:r w:rsidRPr="00181A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81A17">
        <w:rPr>
          <w:rFonts w:asciiTheme="minorHAnsi" w:hAnsiTheme="minorHAnsi" w:cstheme="minorHAnsi"/>
          <w:bCs/>
          <w:szCs w:val="24"/>
        </w:rPr>
        <w:t>dokument potwierdzający upoważnienie do działania w imieniu oferenta(-ów)</w:t>
      </w:r>
      <w:r w:rsidRPr="00181A17">
        <w:rPr>
          <w:rFonts w:asciiTheme="minorHAnsi" w:hAnsiTheme="minorHAnsi" w:cstheme="minorHAnsi"/>
          <w:szCs w:val="24"/>
        </w:rPr>
        <w:t>;</w:t>
      </w:r>
    </w:p>
    <w:p w14:paraId="35106474" w14:textId="77777777" w:rsidR="00C6473E" w:rsidRPr="00181A17" w:rsidRDefault="00C6473E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181A17">
        <w:rPr>
          <w:rFonts w:asciiTheme="minorHAnsi" w:hAnsiTheme="minorHAnsi" w:cstheme="minorHAnsi"/>
          <w:szCs w:val="24"/>
        </w:rPr>
        <w:t>kopię umowy lub statutu spółki - w przypadku gdy oferent jest spółką prawa handlowego, o której mowa w art. 3 ust. 3 pkt 4 ustawy z dnia 24 kwietnia 2003 r. o działalności pożytku publicznego i o wolontariacie.</w:t>
      </w:r>
    </w:p>
    <w:p w14:paraId="5CEAD4E2" w14:textId="4B23CF43" w:rsidR="00294822" w:rsidRPr="008D404E" w:rsidRDefault="008D404E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D404E">
        <w:rPr>
          <w:rFonts w:asciiTheme="minorHAnsi" w:hAnsiTheme="minorHAnsi" w:cstheme="minorHAnsi"/>
          <w:szCs w:val="24"/>
        </w:rPr>
        <w:t>O</w:t>
      </w:r>
      <w:r w:rsidR="00294822" w:rsidRPr="008D404E">
        <w:rPr>
          <w:rFonts w:asciiTheme="minorHAnsi" w:hAnsiTheme="minorHAnsi" w:cstheme="minorHAnsi"/>
          <w:szCs w:val="24"/>
        </w:rPr>
        <w:t>świadczenie o dysponowaniu kadrą, posiadającą kwalifikacje określone w</w:t>
      </w:r>
      <w:r w:rsidR="001109D7" w:rsidRPr="008D404E">
        <w:rPr>
          <w:rFonts w:asciiTheme="minorHAnsi" w:hAnsiTheme="minorHAnsi" w:cstheme="minorHAnsi"/>
          <w:szCs w:val="24"/>
        </w:rPr>
        <w:t> </w:t>
      </w:r>
      <w:r w:rsidR="00294822" w:rsidRPr="008D404E">
        <w:rPr>
          <w:rFonts w:asciiTheme="minorHAnsi" w:hAnsiTheme="minorHAnsi" w:cstheme="minorHAnsi"/>
          <w:szCs w:val="24"/>
        </w:rPr>
        <w:t>rozporządzeniu Ministra Polityki Społecznej z dnia 22 września 2005 r. w sprawie specjalistycznych usług opiekuńczych oświadczenie oferenta o dysponowaniu zasobem kadrowym zapewniającym realizację zadań, wg założeń wskazanych w</w:t>
      </w:r>
      <w:r w:rsidR="003039F6" w:rsidRPr="008D404E">
        <w:rPr>
          <w:rFonts w:asciiTheme="minorHAnsi" w:hAnsiTheme="minorHAnsi" w:cstheme="minorHAnsi"/>
          <w:szCs w:val="24"/>
        </w:rPr>
        <w:t> </w:t>
      </w:r>
      <w:r w:rsidR="00294822" w:rsidRPr="008D404E">
        <w:rPr>
          <w:rFonts w:asciiTheme="minorHAnsi" w:hAnsiTheme="minorHAnsi" w:cstheme="minorHAnsi"/>
          <w:szCs w:val="24"/>
        </w:rPr>
        <w:t>ogłoszeniu</w:t>
      </w:r>
      <w:r>
        <w:rPr>
          <w:rFonts w:asciiTheme="minorHAnsi" w:hAnsiTheme="minorHAnsi" w:cstheme="minorHAnsi"/>
          <w:szCs w:val="24"/>
        </w:rPr>
        <w:t>.</w:t>
      </w:r>
      <w:r w:rsidR="00294822" w:rsidRPr="008D404E">
        <w:rPr>
          <w:rFonts w:asciiTheme="minorHAnsi" w:hAnsiTheme="minorHAnsi" w:cstheme="minorHAnsi"/>
          <w:szCs w:val="24"/>
        </w:rPr>
        <w:t xml:space="preserve"> </w:t>
      </w:r>
    </w:p>
    <w:p w14:paraId="37F5D857" w14:textId="14E14923" w:rsidR="00294822" w:rsidRPr="008D404E" w:rsidRDefault="008D404E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D404E">
        <w:rPr>
          <w:rFonts w:asciiTheme="minorHAnsi" w:hAnsiTheme="minorHAnsi" w:cstheme="minorHAnsi"/>
          <w:szCs w:val="24"/>
        </w:rPr>
        <w:lastRenderedPageBreak/>
        <w:t xml:space="preserve">Oświadczenie </w:t>
      </w:r>
      <w:r w:rsidR="00294822" w:rsidRPr="008D404E">
        <w:rPr>
          <w:rFonts w:asciiTheme="minorHAnsi" w:hAnsiTheme="minorHAnsi" w:cstheme="minorHAnsi"/>
          <w:szCs w:val="24"/>
        </w:rPr>
        <w:t>oferenta lub inny dokument stwierdzający doświadczenie w</w:t>
      </w:r>
      <w:r>
        <w:rPr>
          <w:rFonts w:asciiTheme="minorHAnsi" w:hAnsiTheme="minorHAnsi" w:cstheme="minorHAnsi"/>
          <w:szCs w:val="24"/>
        </w:rPr>
        <w:t> </w:t>
      </w:r>
      <w:r w:rsidR="00294822" w:rsidRPr="008D404E">
        <w:rPr>
          <w:rFonts w:asciiTheme="minorHAnsi" w:hAnsiTheme="minorHAnsi" w:cstheme="minorHAnsi"/>
          <w:szCs w:val="24"/>
        </w:rPr>
        <w:t xml:space="preserve">realizacji </w:t>
      </w:r>
      <w:r w:rsidR="00294822" w:rsidRPr="00181A17">
        <w:rPr>
          <w:rFonts w:asciiTheme="minorHAnsi" w:hAnsiTheme="minorHAnsi" w:cstheme="minorHAnsi"/>
          <w:szCs w:val="24"/>
        </w:rPr>
        <w:t>zadań objętych</w:t>
      </w:r>
      <w:r w:rsidR="00294822" w:rsidRPr="008D404E">
        <w:rPr>
          <w:rFonts w:asciiTheme="minorHAnsi" w:hAnsiTheme="minorHAnsi" w:cstheme="minorHAnsi"/>
          <w:szCs w:val="24"/>
        </w:rPr>
        <w:t xml:space="preserve"> przedmiotem niniejszego konkursu (min. 2-letnie doświadczenie w</w:t>
      </w:r>
      <w:r w:rsidR="001109D7" w:rsidRPr="008D404E">
        <w:rPr>
          <w:rFonts w:asciiTheme="minorHAnsi" w:hAnsiTheme="minorHAnsi" w:cstheme="minorHAnsi"/>
          <w:szCs w:val="24"/>
        </w:rPr>
        <w:t> </w:t>
      </w:r>
      <w:r w:rsidR="00294822" w:rsidRPr="008D404E">
        <w:rPr>
          <w:rFonts w:asciiTheme="minorHAnsi" w:hAnsiTheme="minorHAnsi" w:cstheme="minorHAnsi"/>
          <w:szCs w:val="24"/>
        </w:rPr>
        <w:t>realizacji tego typu działalności wraz z załączonymi referencjami),</w:t>
      </w:r>
    </w:p>
    <w:p w14:paraId="7E6BEC27" w14:textId="6F08BB1B" w:rsidR="00294822" w:rsidRPr="008D404E" w:rsidRDefault="007659CA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D404E">
        <w:rPr>
          <w:rFonts w:asciiTheme="minorHAnsi" w:hAnsiTheme="minorHAnsi" w:cstheme="minorHAnsi"/>
          <w:szCs w:val="24"/>
        </w:rPr>
        <w:t>S</w:t>
      </w:r>
      <w:r w:rsidR="00294822" w:rsidRPr="008D404E">
        <w:rPr>
          <w:rFonts w:asciiTheme="minorHAnsi" w:hAnsiTheme="minorHAnsi" w:cstheme="minorHAnsi"/>
          <w:szCs w:val="24"/>
        </w:rPr>
        <w:t>tatut</w:t>
      </w:r>
      <w:r w:rsidRPr="008D404E">
        <w:rPr>
          <w:rFonts w:asciiTheme="minorHAnsi" w:hAnsiTheme="minorHAnsi" w:cstheme="minorHAnsi"/>
          <w:szCs w:val="24"/>
        </w:rPr>
        <w:t xml:space="preserve"> organizacji</w:t>
      </w:r>
      <w:r w:rsidR="00294822" w:rsidRPr="008D404E">
        <w:rPr>
          <w:rFonts w:asciiTheme="minorHAnsi" w:hAnsiTheme="minorHAnsi" w:cstheme="minorHAnsi"/>
          <w:szCs w:val="24"/>
        </w:rPr>
        <w:t>.</w:t>
      </w:r>
    </w:p>
    <w:p w14:paraId="3CFEEC1A" w14:textId="190E4DCF" w:rsidR="007659CA" w:rsidRPr="008D404E" w:rsidRDefault="00A128AD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D404E">
        <w:rPr>
          <w:rFonts w:asciiTheme="minorHAnsi" w:hAnsiTheme="minorHAnsi" w:cstheme="minorHAnsi"/>
          <w:szCs w:val="24"/>
        </w:rPr>
        <w:t>Pełny k</w:t>
      </w:r>
      <w:r w:rsidR="007659CA" w:rsidRPr="008D404E">
        <w:rPr>
          <w:rFonts w:asciiTheme="minorHAnsi" w:hAnsiTheme="minorHAnsi" w:cstheme="minorHAnsi"/>
          <w:szCs w:val="24"/>
        </w:rPr>
        <w:t>osztorys jednej godziny świadczonych usług.</w:t>
      </w:r>
    </w:p>
    <w:p w14:paraId="54CBD03F" w14:textId="45B26AF4" w:rsidR="00B616A7" w:rsidRDefault="00B616A7" w:rsidP="00674677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8D404E">
        <w:rPr>
          <w:rFonts w:asciiTheme="minorHAnsi" w:hAnsiTheme="minorHAnsi" w:cstheme="minorHAnsi"/>
          <w:szCs w:val="24"/>
        </w:rPr>
        <w:t>Oświadczenie o posiadanym rachunku bankowym, zgodnie z załącznikiem nr 4 do ogłoszenia</w:t>
      </w:r>
      <w:r w:rsidR="00DD0D9B">
        <w:rPr>
          <w:rFonts w:asciiTheme="minorHAnsi" w:hAnsiTheme="minorHAnsi" w:cstheme="minorHAnsi"/>
          <w:szCs w:val="24"/>
        </w:rPr>
        <w:t>.</w:t>
      </w:r>
    </w:p>
    <w:p w14:paraId="42EA9225" w14:textId="77CD9030" w:rsidR="00664E3E" w:rsidRDefault="00664E3E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109D7">
        <w:rPr>
          <w:rFonts w:asciiTheme="minorHAnsi" w:hAnsiTheme="minorHAnsi" w:cstheme="minorHAnsi"/>
          <w:color w:val="000000" w:themeColor="text1"/>
          <w:szCs w:val="24"/>
        </w:rPr>
        <w:t>Osoby świadczące specjalistyczne usługi opiekuńcze z  ramienia Oferenta muszą posiadać książeczkę zdrowia z aktualnymi badaniami lekarskimi niezbędnymi do wykonywania przedmiotu niniejszego konkursu ofert. Osoby świadczące usługi będą realizowały zadanie zgodnie z obowiązującymi przepisami, w szczególności w zakresie bezpieczeństwa żywności i żywienia oraz bezpieczeństwa i higieny pracy.</w:t>
      </w:r>
    </w:p>
    <w:p w14:paraId="341EF94D" w14:textId="77777777" w:rsidR="008D404E" w:rsidRPr="00181A17" w:rsidRDefault="008D404E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bCs/>
          <w:szCs w:val="24"/>
          <w:lang w:eastAsia="en-US"/>
        </w:rPr>
      </w:pPr>
      <w:r w:rsidRPr="00181A17">
        <w:rPr>
          <w:rFonts w:asciiTheme="minorHAnsi" w:hAnsiTheme="minorHAnsi" w:cstheme="minorHAnsi"/>
          <w:bCs/>
          <w:szCs w:val="24"/>
          <w:lang w:eastAsia="en-US"/>
        </w:rPr>
        <w:t>Poza załącznikami wymienionymi w ust. 1, oferent może dołączyć rekomendacje i</w:t>
      </w:r>
      <w:r>
        <w:rPr>
          <w:rFonts w:asciiTheme="minorHAnsi" w:hAnsiTheme="minorHAnsi" w:cstheme="minorHAnsi"/>
          <w:bCs/>
          <w:szCs w:val="24"/>
          <w:lang w:eastAsia="en-US"/>
        </w:rPr>
        <w:t> </w:t>
      </w:r>
      <w:r w:rsidRPr="00181A17">
        <w:rPr>
          <w:rFonts w:asciiTheme="minorHAnsi" w:hAnsiTheme="minorHAnsi" w:cstheme="minorHAnsi"/>
          <w:bCs/>
          <w:szCs w:val="24"/>
          <w:lang w:eastAsia="en-US"/>
        </w:rPr>
        <w:t>opinie oraz dokumenty świadczące o przeprowadzonej diagnozie sytuacji np. badania, ankiety, opracowania.</w:t>
      </w:r>
    </w:p>
    <w:p w14:paraId="0D4F8E4E" w14:textId="790BB271" w:rsidR="00294822" w:rsidRPr="001109D7" w:rsidRDefault="00294822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109D7">
        <w:rPr>
          <w:rFonts w:asciiTheme="minorHAnsi" w:hAnsiTheme="minorHAnsi" w:cstheme="minorHAnsi"/>
          <w:color w:val="000000" w:themeColor="text1"/>
          <w:szCs w:val="24"/>
        </w:rPr>
        <w:t>Oferta i załączone do oferty dokumenty powinny być podpisane przez osoby uprawnione do reprezentowania danego podmiotu zgodnie z zapisami wynikającymi ze statutów, właściwych rejestrów. W przypadku gdy ofertę i załączone dokumenty podpisują inne osoby niezbędne jest dołączenie pełnomocnictwa wystawionego przez uprawnione osoby. Wymagane jest czytelne podpisanie przez osobę/osoby uprawnione do składania w imieniu oferenta oświadczeń woli, zgodnie z zasadami reprezentacji (tj. podpisane przez osobę/osoby wskazane do reprezentacji w</w:t>
      </w:r>
      <w:r w:rsidR="00B92035" w:rsidRPr="001109D7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dokumencie rejestrowym lub upoważnionego pełnomocnika w załączonym do oferty pełnomocnictwie lub potwierdzonej za zgodność z oryginałem przez oferenta jego kopii). Za czytelne uważa się podpisy złożone w formie pieczęci imiennej wraz z</w:t>
      </w:r>
      <w:r w:rsidR="00674677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podpisem odręcznym lub nie budzący wątpliwości co do imieni</w:t>
      </w:r>
      <w:r w:rsidR="003039F6" w:rsidRPr="001109D7">
        <w:rPr>
          <w:rFonts w:asciiTheme="minorHAnsi" w:hAnsiTheme="minorHAnsi" w:cstheme="minorHAnsi"/>
          <w:color w:val="000000" w:themeColor="text1"/>
          <w:szCs w:val="24"/>
        </w:rPr>
        <w:t xml:space="preserve">a 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i nazwiska podpis odręczny. Nie dopuszcza się składania podpisów przy użyciu faksymil</w:t>
      </w:r>
      <w:r w:rsidR="00B92035" w:rsidRPr="001109D7">
        <w:rPr>
          <w:rFonts w:asciiTheme="minorHAnsi" w:hAnsiTheme="minorHAnsi" w:cstheme="minorHAnsi"/>
          <w:color w:val="000000" w:themeColor="text1"/>
          <w:szCs w:val="24"/>
        </w:rPr>
        <w:t>e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4012FCCF" w14:textId="2FBE0B75" w:rsidR="00294822" w:rsidRPr="001109D7" w:rsidRDefault="00294822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109D7">
        <w:rPr>
          <w:rFonts w:asciiTheme="minorHAnsi" w:hAnsiTheme="minorHAnsi" w:cstheme="minorHAnsi"/>
          <w:color w:val="000000" w:themeColor="text1"/>
          <w:szCs w:val="24"/>
        </w:rPr>
        <w:t>Oferty niezgodne ze wzorem, niekompletne i nieprawidłowo wypełnione lub złożone po terminie nie będą rozpatrywane (należy wypełnić wszystkie pola oferty, w</w:t>
      </w:r>
      <w:r w:rsidR="00B92035" w:rsidRPr="001109D7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 xml:space="preserve"> miejscach, które nie dotyczą oferenta należy wpisać nie dotyczy).</w:t>
      </w:r>
    </w:p>
    <w:p w14:paraId="5E0111F8" w14:textId="308E560D" w:rsidR="00D050A6" w:rsidRPr="001109D7" w:rsidRDefault="00D050A6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109D7">
        <w:rPr>
          <w:rFonts w:asciiTheme="minorHAnsi" w:hAnsiTheme="minorHAnsi" w:cstheme="minorHAnsi"/>
          <w:color w:val="000000" w:themeColor="text1"/>
          <w:szCs w:val="24"/>
        </w:rPr>
        <w:t>W przypadku, gdy oferta składana jest przez więcej niż jednego oferenta, każdy z</w:t>
      </w:r>
      <w:r w:rsidR="00B92035" w:rsidRPr="001109D7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oferentów zobowiązany jest do załączenia wszystkich dokumentów wymienionych w</w:t>
      </w:r>
      <w:r w:rsidR="00B92035" w:rsidRPr="001109D7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ust. 1 pkt 2-3.</w:t>
      </w:r>
    </w:p>
    <w:p w14:paraId="6A1B34C0" w14:textId="5BAC2673" w:rsidR="00D050A6" w:rsidRPr="001109D7" w:rsidRDefault="00D050A6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109D7">
        <w:rPr>
          <w:rFonts w:asciiTheme="minorHAnsi" w:hAnsiTheme="minorHAnsi" w:cstheme="minorHAnsi"/>
          <w:color w:val="000000" w:themeColor="text1"/>
          <w:szCs w:val="24"/>
        </w:rPr>
        <w:t>Oferent zobowiązany jest w terminie do 5 dni od daty otrzymania powiadomienia o przyznaniu dotacji, przesłać informację o przyjęciu bądź nieprzyjęciu dotacji wraz z</w:t>
      </w:r>
      <w:r w:rsidR="001109D7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podaniem terminu przesłania dokumentów niezbędnych do przygotowania projektu umowy o wsparcie bądź powierzenie realizacji zadania publicznego, w tym zaktualizowanej oferty, stanowiącej załącznik do umowy, potwierdzenia aktualności danych oferenta zawartych w ofercie, niezbędnych do przygotowania umowy.</w:t>
      </w:r>
    </w:p>
    <w:p w14:paraId="30C3ABE7" w14:textId="57112682" w:rsidR="00D050A6" w:rsidRPr="001109D7" w:rsidRDefault="00D050A6" w:rsidP="00674677">
      <w:pPr>
        <w:numPr>
          <w:ilvl w:val="0"/>
          <w:numId w:val="23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109D7">
        <w:rPr>
          <w:rFonts w:asciiTheme="minorHAnsi" w:hAnsiTheme="minorHAnsi" w:cstheme="minorHAnsi"/>
          <w:color w:val="000000" w:themeColor="text1"/>
          <w:szCs w:val="24"/>
        </w:rPr>
        <w:t xml:space="preserve">Nieprzesłanie informacji oraz dokumentów, o których mowa w ust. 4, </w:t>
      </w:r>
      <w:r w:rsidR="00D302C1" w:rsidRPr="001109D7">
        <w:rPr>
          <w:rFonts w:asciiTheme="minorHAnsi" w:hAnsiTheme="minorHAnsi" w:cstheme="minorHAnsi"/>
          <w:color w:val="000000" w:themeColor="text1"/>
          <w:szCs w:val="24"/>
        </w:rPr>
        <w:t xml:space="preserve">może zostać uznane za 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 xml:space="preserve">tożsame z nieprzyjęciem dotacji przez oferenta. Istnieje możliwość przesunięcia terminu złożenia dokumentów po uzyskaniu </w:t>
      </w:r>
      <w:r w:rsidR="001109D7">
        <w:rPr>
          <w:rFonts w:asciiTheme="minorHAnsi" w:hAnsiTheme="minorHAnsi" w:cstheme="minorHAnsi"/>
          <w:color w:val="000000" w:themeColor="text1"/>
          <w:szCs w:val="24"/>
        </w:rPr>
        <w:t xml:space="preserve">zgody </w:t>
      </w:r>
      <w:r w:rsidR="006C2EB2" w:rsidRPr="001109D7">
        <w:rPr>
          <w:rFonts w:asciiTheme="minorHAnsi" w:hAnsiTheme="minorHAnsi" w:cstheme="minorHAnsi"/>
          <w:color w:val="000000" w:themeColor="text1"/>
          <w:szCs w:val="24"/>
        </w:rPr>
        <w:t>Dyrektora Miejskiego Ośrodka Pomocy Rodzinie w Tarnobrzegu</w:t>
      </w:r>
      <w:r w:rsidRPr="001109D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5DA683F3" w14:textId="1C8B08C9" w:rsidR="00D050A6" w:rsidRPr="00B92035" w:rsidRDefault="00D050A6" w:rsidP="00674677">
      <w:pPr>
        <w:jc w:val="both"/>
        <w:rPr>
          <w:rFonts w:asciiTheme="minorHAnsi" w:hAnsiTheme="minorHAnsi" w:cstheme="minorHAnsi"/>
          <w:szCs w:val="24"/>
        </w:rPr>
      </w:pPr>
    </w:p>
    <w:p w14:paraId="76153369" w14:textId="77777777" w:rsidR="00B96188" w:rsidRDefault="00B96188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0DB94CF" w14:textId="77777777" w:rsidR="00B96188" w:rsidRDefault="00B96188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D42DC2A" w14:textId="77777777" w:rsidR="00B96188" w:rsidRDefault="00B96188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72CC997C" w14:textId="77777777" w:rsidR="00B96188" w:rsidRDefault="00B96188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820E29C" w14:textId="19051392" w:rsidR="00D050A6" w:rsidRPr="00B92035" w:rsidRDefault="00D050A6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B92035">
        <w:rPr>
          <w:rFonts w:asciiTheme="minorHAnsi" w:hAnsiTheme="minorHAnsi" w:cstheme="minorHAnsi"/>
          <w:b/>
          <w:bCs/>
          <w:szCs w:val="24"/>
        </w:rPr>
        <w:lastRenderedPageBreak/>
        <w:t>§ 6.</w:t>
      </w:r>
    </w:p>
    <w:p w14:paraId="7B7D4AE9" w14:textId="1D14D363" w:rsidR="00A75324" w:rsidRPr="00B92035" w:rsidRDefault="00D050A6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B92035">
        <w:rPr>
          <w:rFonts w:asciiTheme="minorHAnsi" w:hAnsiTheme="minorHAnsi" w:cstheme="minorHAnsi"/>
          <w:b/>
          <w:bCs/>
          <w:szCs w:val="24"/>
        </w:rPr>
        <w:t>Tryb i kryteria stosowane przy wyborze ofert oraz termin dokonania wyboru ofert</w:t>
      </w:r>
    </w:p>
    <w:p w14:paraId="6E491A7E" w14:textId="77777777" w:rsidR="00D050A6" w:rsidRPr="00B92035" w:rsidRDefault="00D050A6" w:rsidP="00674677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058A4778" w14:textId="07FD826F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B92035">
        <w:rPr>
          <w:rFonts w:asciiTheme="minorHAnsi" w:hAnsiTheme="minorHAnsi" w:cstheme="minorHAnsi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14:paraId="6AC1A681" w14:textId="21799708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B92035">
        <w:rPr>
          <w:rFonts w:asciiTheme="minorHAnsi" w:hAnsiTheme="minorHAnsi" w:cstheme="minorHAnsi"/>
          <w:szCs w:val="24"/>
        </w:rPr>
        <w:t xml:space="preserve">Oceny merytorycznej złożonych ofert dokona komisja konkursowa do opiniowania ofert. Wzór Protokołu Oceny Oferty stanowi załącznik nr </w:t>
      </w:r>
      <w:r w:rsidR="00D825D9" w:rsidRPr="00B92035">
        <w:rPr>
          <w:rFonts w:asciiTheme="minorHAnsi" w:hAnsiTheme="minorHAnsi" w:cstheme="minorHAnsi"/>
          <w:szCs w:val="24"/>
        </w:rPr>
        <w:t>3</w:t>
      </w:r>
      <w:r w:rsidRPr="00B92035">
        <w:rPr>
          <w:rFonts w:asciiTheme="minorHAnsi" w:hAnsiTheme="minorHAnsi" w:cstheme="minorHAnsi"/>
          <w:szCs w:val="24"/>
        </w:rPr>
        <w:t xml:space="preserve"> do niniejszego ogłoszenia</w:t>
      </w:r>
      <w:r w:rsidR="00B92035" w:rsidRPr="00B92035">
        <w:rPr>
          <w:rFonts w:asciiTheme="minorHAnsi" w:hAnsiTheme="minorHAnsi" w:cstheme="minorHAnsi"/>
          <w:szCs w:val="24"/>
        </w:rPr>
        <w:t>.</w:t>
      </w:r>
    </w:p>
    <w:p w14:paraId="221D90C9" w14:textId="5AF212D4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B92035">
        <w:rPr>
          <w:rFonts w:asciiTheme="minorHAnsi" w:hAnsiTheme="minorHAnsi" w:cstheme="minorHAnsi"/>
          <w:szCs w:val="24"/>
        </w:rPr>
        <w:t>Członkowie komisji konkursowej do opiniowania ofert ocenią każdą ofertę, która spełniła wymagania formalne, wypełniając Kartę Oceny</w:t>
      </w:r>
      <w:r w:rsidR="008D404E">
        <w:rPr>
          <w:rFonts w:asciiTheme="minorHAnsi" w:hAnsiTheme="minorHAnsi" w:cstheme="minorHAnsi"/>
          <w:szCs w:val="24"/>
        </w:rPr>
        <w:t xml:space="preserve"> Merytorycznej</w:t>
      </w:r>
      <w:r w:rsidRPr="00B92035">
        <w:rPr>
          <w:rFonts w:asciiTheme="minorHAnsi" w:hAnsiTheme="minorHAnsi" w:cstheme="minorHAnsi"/>
          <w:szCs w:val="24"/>
        </w:rPr>
        <w:t xml:space="preserve"> Oferty, której wzór stanowi załącznik nr 2 do niniejszego ogłoszenia. </w:t>
      </w:r>
    </w:p>
    <w:p w14:paraId="63483467" w14:textId="72DD6CB8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B92035">
        <w:rPr>
          <w:rFonts w:asciiTheme="minorHAnsi" w:hAnsiTheme="minorHAnsi" w:cstheme="minorHAnsi"/>
          <w:szCs w:val="24"/>
        </w:rPr>
        <w:t xml:space="preserve">Rozstrzygnięcie konkursu nastąpi nie później niż do dnia </w:t>
      </w:r>
      <w:r w:rsidR="001109D7" w:rsidRPr="001109D7">
        <w:rPr>
          <w:rFonts w:asciiTheme="minorHAnsi" w:hAnsiTheme="minorHAnsi" w:cstheme="minorHAnsi"/>
          <w:b/>
          <w:bCs/>
          <w:szCs w:val="24"/>
        </w:rPr>
        <w:t>15</w:t>
      </w:r>
      <w:r w:rsidRPr="001109D7">
        <w:rPr>
          <w:rFonts w:asciiTheme="minorHAnsi" w:hAnsiTheme="minorHAnsi" w:cstheme="minorHAnsi"/>
          <w:b/>
          <w:bCs/>
          <w:szCs w:val="24"/>
        </w:rPr>
        <w:t>.</w:t>
      </w:r>
      <w:r w:rsidR="001109D7" w:rsidRPr="001109D7">
        <w:rPr>
          <w:rFonts w:asciiTheme="minorHAnsi" w:hAnsiTheme="minorHAnsi" w:cstheme="minorHAnsi"/>
          <w:b/>
          <w:bCs/>
          <w:szCs w:val="24"/>
        </w:rPr>
        <w:t>0</w:t>
      </w:r>
      <w:r w:rsidR="00B92035" w:rsidRPr="001109D7">
        <w:rPr>
          <w:rFonts w:asciiTheme="minorHAnsi" w:hAnsiTheme="minorHAnsi" w:cstheme="minorHAnsi"/>
          <w:b/>
          <w:bCs/>
          <w:szCs w:val="24"/>
        </w:rPr>
        <w:t>1</w:t>
      </w:r>
      <w:r w:rsidRPr="001109D7">
        <w:rPr>
          <w:rFonts w:asciiTheme="minorHAnsi" w:hAnsiTheme="minorHAnsi" w:cstheme="minorHAnsi"/>
          <w:b/>
          <w:bCs/>
          <w:szCs w:val="24"/>
        </w:rPr>
        <w:t>.202</w:t>
      </w:r>
      <w:r w:rsidR="001109D7" w:rsidRPr="001109D7">
        <w:rPr>
          <w:rFonts w:asciiTheme="minorHAnsi" w:hAnsiTheme="minorHAnsi" w:cstheme="minorHAnsi"/>
          <w:b/>
          <w:bCs/>
          <w:szCs w:val="24"/>
        </w:rPr>
        <w:t>5</w:t>
      </w:r>
      <w:r w:rsidRPr="001109D7">
        <w:rPr>
          <w:rFonts w:asciiTheme="minorHAnsi" w:hAnsiTheme="minorHAnsi" w:cstheme="minorHAnsi"/>
          <w:b/>
          <w:bCs/>
          <w:szCs w:val="24"/>
        </w:rPr>
        <w:t xml:space="preserve"> r.</w:t>
      </w:r>
    </w:p>
    <w:p w14:paraId="640F34E6" w14:textId="118DA31F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B92035">
        <w:rPr>
          <w:rFonts w:asciiTheme="minorHAnsi" w:hAnsiTheme="minorHAnsi" w:cstheme="minorHAnsi"/>
          <w:szCs w:val="24"/>
        </w:rPr>
        <w:t xml:space="preserve">Po ocenie merytorycznej złożonych ofert rekomendacje co do wyboru ofert przedkładane są Prezydentowi Miasta Tarnobrzega. Do przyznania dotacji rekomendowane są oferty, które w ocenie merytorycznej uzyskały przynajmniej </w:t>
      </w:r>
      <w:r w:rsidRPr="00B92035">
        <w:rPr>
          <w:rFonts w:asciiTheme="minorHAnsi" w:hAnsiTheme="minorHAnsi" w:cstheme="minorHAnsi"/>
          <w:b/>
          <w:bCs/>
          <w:szCs w:val="24"/>
        </w:rPr>
        <w:t>65 punktów na 100 możliwych.</w:t>
      </w:r>
    </w:p>
    <w:p w14:paraId="366D4175" w14:textId="7B96C2B5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B92035">
        <w:rPr>
          <w:rFonts w:asciiTheme="minorHAnsi" w:hAnsiTheme="minorHAnsi" w:cstheme="minorHAnsi"/>
        </w:rPr>
        <w:t>Ogłoszenia wyników otwartego konkursu ofert dokonuje Prezydent Miasta Tarnobrzega w drodze zarządzenia.</w:t>
      </w:r>
    </w:p>
    <w:p w14:paraId="1875008B" w14:textId="371F1E9B" w:rsidR="00D050A6" w:rsidRPr="00B92035" w:rsidRDefault="00D050A6" w:rsidP="00674677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B92035">
        <w:rPr>
          <w:rFonts w:asciiTheme="minorHAnsi" w:hAnsiTheme="minorHAnsi" w:cstheme="minorHAnsi"/>
          <w:szCs w:val="24"/>
        </w:rPr>
        <w:t xml:space="preserve">Wyniki otwartego konkursu ofert zostaną podane do wiadomości publicznej (w Biuletynie Informacji Publicznej Urzędu Miasta Tarnobrzega, </w:t>
      </w:r>
      <w:r w:rsidR="001109D7">
        <w:rPr>
          <w:rFonts w:asciiTheme="minorHAnsi" w:hAnsiTheme="minorHAnsi" w:cstheme="minorHAnsi"/>
          <w:szCs w:val="24"/>
        </w:rPr>
        <w:t xml:space="preserve">na </w:t>
      </w:r>
      <w:r w:rsidRPr="00B92035">
        <w:rPr>
          <w:rFonts w:asciiTheme="minorHAnsi" w:hAnsiTheme="minorHAnsi" w:cstheme="minorHAnsi"/>
          <w:szCs w:val="24"/>
        </w:rPr>
        <w:t>stronie internetowej Urzędu Miasta Tarnobrzega pod adresem: www.tarnobrzeg.pl/ngo oraz na tablicy ogłoszeń Urzędu Miasta w miejscu przeznaczonym na zamieszczanie ogłoszeń.</w:t>
      </w:r>
    </w:p>
    <w:p w14:paraId="023FFB91" w14:textId="77777777" w:rsidR="00D050A6" w:rsidRPr="00181A17" w:rsidRDefault="00D050A6" w:rsidP="00674677">
      <w:pPr>
        <w:spacing w:after="120"/>
        <w:ind w:left="357" w:hanging="357"/>
        <w:jc w:val="center"/>
        <w:rPr>
          <w:rFonts w:asciiTheme="minorHAnsi" w:hAnsiTheme="minorHAnsi" w:cstheme="minorHAnsi"/>
          <w:b/>
          <w:szCs w:val="24"/>
        </w:rPr>
      </w:pPr>
      <w:r w:rsidRPr="00181A17">
        <w:rPr>
          <w:rFonts w:asciiTheme="minorHAnsi" w:hAnsiTheme="minorHAnsi" w:cstheme="minorHAnsi"/>
          <w:b/>
          <w:szCs w:val="24"/>
        </w:rPr>
        <w:t>§ 7.</w:t>
      </w:r>
    </w:p>
    <w:p w14:paraId="6BA2A371" w14:textId="63120EC3" w:rsidR="00D050A6" w:rsidRPr="00181A17" w:rsidRDefault="00D050A6" w:rsidP="00674677">
      <w:pPr>
        <w:spacing w:after="120"/>
        <w:jc w:val="both"/>
        <w:rPr>
          <w:rFonts w:asciiTheme="minorHAnsi" w:hAnsiTheme="minorHAnsi" w:cstheme="minorHAnsi"/>
          <w:b/>
          <w:szCs w:val="24"/>
        </w:rPr>
      </w:pPr>
      <w:r w:rsidRPr="00181A17">
        <w:rPr>
          <w:rFonts w:asciiTheme="minorHAnsi" w:hAnsiTheme="minorHAnsi" w:cstheme="minorHAnsi"/>
          <w:b/>
          <w:szCs w:val="24"/>
        </w:rPr>
        <w:t>Informacja o zrealizowanych przez Miasto Tarnobrzeg w roku ogłoszenia otwartego konkursu ofert i w roku poprzednim zadaniach publicznych tego samego rodzaju i</w:t>
      </w:r>
      <w:r w:rsidR="00A75324" w:rsidRPr="00181A17">
        <w:rPr>
          <w:rFonts w:asciiTheme="minorHAnsi" w:hAnsiTheme="minorHAnsi" w:cstheme="minorHAnsi"/>
          <w:b/>
          <w:szCs w:val="24"/>
        </w:rPr>
        <w:t> </w:t>
      </w:r>
      <w:r w:rsidRPr="00181A17">
        <w:rPr>
          <w:rFonts w:asciiTheme="minorHAnsi" w:hAnsiTheme="minorHAnsi" w:cstheme="minorHAnsi"/>
          <w:b/>
          <w:szCs w:val="24"/>
        </w:rPr>
        <w:t>związanych z nimi kosztami, ze szczególnym uwzględnieniem wysokości dotacji przekazanych organizacjom pozarządowym i podmiotom, o których mowa w art. 3 ust. 3 ustawy z dnia 24 kwietnia 2003 roku o działalności pożytku publicznego i o wolontariacie</w:t>
      </w:r>
      <w:r w:rsidR="00A75324" w:rsidRPr="00181A17">
        <w:rPr>
          <w:rFonts w:asciiTheme="minorHAnsi" w:hAnsiTheme="minorHAnsi" w:cstheme="minorHAnsi"/>
          <w:b/>
          <w:szCs w:val="24"/>
        </w:rPr>
        <w:t>.</w:t>
      </w:r>
    </w:p>
    <w:p w14:paraId="2BFE2E04" w14:textId="0061A78C" w:rsidR="00C72DF7" w:rsidRPr="00356B6A" w:rsidRDefault="00C72DF7" w:rsidP="00B96188">
      <w:pPr>
        <w:tabs>
          <w:tab w:val="left" w:pos="5220"/>
        </w:tabs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80"/>
        <w:gridCol w:w="2160"/>
      </w:tblGrid>
      <w:tr w:rsidR="00C72DF7" w:rsidRPr="00356B6A" w14:paraId="4A72F258" w14:textId="77777777" w:rsidTr="00C72DF7">
        <w:trPr>
          <w:trHeight w:val="483"/>
        </w:trPr>
        <w:tc>
          <w:tcPr>
            <w:tcW w:w="3780" w:type="dxa"/>
          </w:tcPr>
          <w:p w14:paraId="513811B0" w14:textId="77777777" w:rsidR="00C72DF7" w:rsidRPr="00356B6A" w:rsidRDefault="00C72DF7" w:rsidP="00674677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356B6A">
              <w:rPr>
                <w:rFonts w:asciiTheme="minorHAnsi" w:hAnsiTheme="minorHAnsi" w:cstheme="minorHAnsi"/>
                <w:sz w:val="22"/>
              </w:rPr>
              <w:t>Rodzaj zadania:</w:t>
            </w:r>
          </w:p>
        </w:tc>
        <w:tc>
          <w:tcPr>
            <w:tcW w:w="2880" w:type="dxa"/>
          </w:tcPr>
          <w:p w14:paraId="6F0B7CA7" w14:textId="59120916" w:rsidR="00C72DF7" w:rsidRPr="00356B6A" w:rsidRDefault="00C717BA" w:rsidP="00674677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</w:t>
            </w:r>
            <w:r w:rsidR="00705214">
              <w:rPr>
                <w:rFonts w:asciiTheme="minorHAnsi" w:hAnsiTheme="minorHAnsi" w:cstheme="minorHAnsi"/>
                <w:sz w:val="22"/>
              </w:rPr>
              <w:t>3</w:t>
            </w:r>
            <w:r w:rsidR="00C72DF7" w:rsidRPr="00356B6A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  <w:tc>
          <w:tcPr>
            <w:tcW w:w="2160" w:type="dxa"/>
          </w:tcPr>
          <w:p w14:paraId="26BA0C34" w14:textId="3B0C57D1" w:rsidR="00C72DF7" w:rsidRPr="00356B6A" w:rsidRDefault="00C72DF7" w:rsidP="00674677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356B6A">
              <w:rPr>
                <w:rFonts w:asciiTheme="minorHAnsi" w:hAnsiTheme="minorHAnsi" w:cstheme="minorHAnsi"/>
                <w:sz w:val="22"/>
              </w:rPr>
              <w:t>2</w:t>
            </w:r>
            <w:r w:rsidR="00C717BA">
              <w:rPr>
                <w:rFonts w:asciiTheme="minorHAnsi" w:hAnsiTheme="minorHAnsi" w:cstheme="minorHAnsi"/>
                <w:sz w:val="22"/>
              </w:rPr>
              <w:t>02</w:t>
            </w:r>
            <w:r w:rsidR="00705214">
              <w:rPr>
                <w:rFonts w:asciiTheme="minorHAnsi" w:hAnsiTheme="minorHAnsi" w:cstheme="minorHAnsi"/>
                <w:sz w:val="22"/>
              </w:rPr>
              <w:t>4</w:t>
            </w:r>
            <w:r w:rsidRPr="00356B6A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</w:tr>
      <w:tr w:rsidR="00C72DF7" w:rsidRPr="00356B6A" w14:paraId="31C19D85" w14:textId="77777777" w:rsidTr="00C72DF7">
        <w:trPr>
          <w:trHeight w:val="404"/>
        </w:trPr>
        <w:tc>
          <w:tcPr>
            <w:tcW w:w="3780" w:type="dxa"/>
          </w:tcPr>
          <w:p w14:paraId="36C7F070" w14:textId="6857D658" w:rsidR="00C72DF7" w:rsidRPr="00356B6A" w:rsidRDefault="0027418A" w:rsidP="006746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Ś</w:t>
            </w:r>
            <w:r w:rsidRPr="00181A17">
              <w:rPr>
                <w:rFonts w:asciiTheme="minorHAnsi" w:hAnsiTheme="minorHAnsi" w:cstheme="minorHAnsi"/>
                <w:b/>
                <w:szCs w:val="24"/>
                <w:lang w:eastAsia="en-US"/>
              </w:rPr>
              <w:t>wiadczenie specjalistycznych usług opiekuńczych na rzecz osób z zaburzeniami psychicznymi</w:t>
            </w:r>
          </w:p>
        </w:tc>
        <w:tc>
          <w:tcPr>
            <w:tcW w:w="2880" w:type="dxa"/>
            <w:vAlign w:val="center"/>
          </w:tcPr>
          <w:p w14:paraId="2F5FC3B1" w14:textId="1F298B70" w:rsidR="00C72DF7" w:rsidRPr="000F0842" w:rsidRDefault="0094181E" w:rsidP="006746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240 912,42</w:t>
            </w:r>
          </w:p>
        </w:tc>
        <w:tc>
          <w:tcPr>
            <w:tcW w:w="2160" w:type="dxa"/>
            <w:vAlign w:val="center"/>
          </w:tcPr>
          <w:p w14:paraId="07E33053" w14:textId="11E2CA41" w:rsidR="00C72DF7" w:rsidRPr="00152542" w:rsidRDefault="0094181E" w:rsidP="006746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233 156,00</w:t>
            </w:r>
          </w:p>
        </w:tc>
      </w:tr>
    </w:tbl>
    <w:p w14:paraId="6BC4C816" w14:textId="77777777" w:rsidR="00C72DF7" w:rsidRPr="00356B6A" w:rsidRDefault="00C72DF7" w:rsidP="00674677">
      <w:pPr>
        <w:spacing w:after="120"/>
        <w:rPr>
          <w:rFonts w:asciiTheme="minorHAnsi" w:hAnsiTheme="minorHAnsi" w:cstheme="minorHAnsi"/>
          <w:b/>
          <w:bCs/>
          <w:sz w:val="22"/>
        </w:rPr>
      </w:pPr>
    </w:p>
    <w:p w14:paraId="0A9B1718" w14:textId="7B56E217" w:rsidR="00536870" w:rsidRDefault="00536870" w:rsidP="00674677">
      <w:pPr>
        <w:spacing w:after="120"/>
        <w:ind w:left="357" w:hanging="35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 8.</w:t>
      </w:r>
    </w:p>
    <w:p w14:paraId="02759C9E" w14:textId="77777777" w:rsidR="006C2EB2" w:rsidRDefault="006C2EB2" w:rsidP="0067467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Klauzula informacyjna dotycząca przetwarzania danych osobowych w Miejskim Ośrodku Pomocy Rodzinie w Tarnobrzegu</w:t>
      </w:r>
    </w:p>
    <w:p w14:paraId="750615DD" w14:textId="77777777" w:rsidR="006C2EB2" w:rsidRDefault="006C2EB2" w:rsidP="006746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1AF89" w14:textId="389FE3EA" w:rsidR="006C2EB2" w:rsidRPr="00B31907" w:rsidRDefault="006C2EB2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>Dane osobowe w Miejskim Ośrodku Pomocy Rodzinie w Tarnobrzegu są przetwarzane zgodnie z przepisami rozporządzenia Parlamentu Europejskiego i Rady (UE) 2016/679 z dnia 27 kwietnia 2016 r. w sprawie ochrony osób fizycznych w związku z przetwarzaniem danych osobowych i w sprawie swobodnego przepływu takich danych oraz uchylenia dyrektywy 95/46/WE (RODO).</w:t>
      </w:r>
    </w:p>
    <w:p w14:paraId="049D162B" w14:textId="77777777" w:rsidR="00836526" w:rsidRPr="00AB5B1F" w:rsidRDefault="00836526" w:rsidP="00836526">
      <w:pPr>
        <w:pStyle w:val="Defaul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Podawanie danych osobowych w zakresie wymaganym obowiązującymi przepisami prawa jest obligatoryjne. Podanie przez Pana/Panią wymaganych w konkursie danych osobowych jest warunkiem ważności oferty i ewentualnego zawarcia umowy, co wynika z przepisów prawa. W pozostałych przypadkach podawanie danych osobowych ma charakter dobrowolny.</w:t>
      </w:r>
    </w:p>
    <w:p w14:paraId="05356C7B" w14:textId="75CD8F5D" w:rsidR="006C2EB2" w:rsidRPr="00B31907" w:rsidRDefault="006C2EB2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lastRenderedPageBreak/>
        <w:t>Administrator danych i kontakt do niego: Miejski Ośrodek Pomocy Rodzinie w Tarnobrzegu, z siedzibą przy ul. Kopernika 3, 39-400 Tarnobrzeg, nr tel. 15 823-07-38; e-mail: mopr@mopr.pl.</w:t>
      </w:r>
    </w:p>
    <w:p w14:paraId="6D8F4C2D" w14:textId="6A01D1C0" w:rsidR="006C2EB2" w:rsidRPr="00B31907" w:rsidRDefault="006C2EB2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 xml:space="preserve">Kontakt do inspektora ochrony danych: Inspektor Ochrony Danych w Miejskim Ośrodku Pomocy Rodzinie w Tarnobrzegu, adres e-mail: </w:t>
      </w:r>
      <w:hyperlink r:id="rId8" w:history="1">
        <w:r w:rsidRPr="00B31907">
          <w:rPr>
            <w:rStyle w:val="Hipercze"/>
            <w:rFonts w:asciiTheme="minorHAnsi" w:hAnsiTheme="minorHAnsi" w:cstheme="minorHAnsi"/>
            <w:sz w:val="22"/>
            <w:szCs w:val="22"/>
          </w:rPr>
          <w:t>iod@mopr.pl</w:t>
        </w:r>
      </w:hyperlink>
      <w:r w:rsidRPr="00B319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6A3B9B" w14:textId="58E794A5" w:rsidR="006C2EB2" w:rsidRPr="00B31907" w:rsidRDefault="006C2EB2" w:rsidP="00836526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>Cel przetwarzania danych: przeprowadzenie otwartego konkursu ofert na realizację zadania publicznego w zakresie pomocy społecznej –</w:t>
      </w:r>
      <w:r w:rsidRPr="00B319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6526" w:rsidRPr="00836526">
        <w:rPr>
          <w:rFonts w:asciiTheme="minorHAnsi" w:hAnsiTheme="minorHAnsi" w:cstheme="minorHAnsi"/>
          <w:bCs/>
          <w:sz w:val="22"/>
          <w:szCs w:val="22"/>
        </w:rPr>
        <w:t>„Świadczenie specjalistycznych usług opiekuńczych dla osób z zaburzeniami psychicznymi, zamieszkałych na terenie Miasta Tarnobrzega”</w:t>
      </w:r>
      <w:r w:rsidRPr="00B3190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7D7A74" w14:textId="2E674B8A" w:rsidR="006C2EB2" w:rsidRPr="00B31907" w:rsidRDefault="006C2EB2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>Odbiorcami danych są podmioty upoważnione na podstawie przepisów prawa, dane nie będą udostępniane podmiotom trzecim.</w:t>
      </w:r>
    </w:p>
    <w:p w14:paraId="0D3C9D4F" w14:textId="1160F5DC" w:rsidR="00836526" w:rsidRDefault="00836526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5B1F">
        <w:rPr>
          <w:rFonts w:asciiTheme="minorHAnsi" w:hAnsiTheme="minorHAnsi" w:cstheme="minorHAnsi"/>
          <w:sz w:val="22"/>
          <w:szCs w:val="22"/>
        </w:rPr>
        <w:t>Dane osobowe będą przechowywane przez okres niezbędny do realizacji celu określonego w pkt 5, a po tym czasie w celach archiwizacyjnych przez okres oraz w zakresie wymaganym przez przepisy powszechnie obowiązującego prawa (w szczególności u</w:t>
      </w:r>
      <w:r w:rsidR="00771DF3">
        <w:rPr>
          <w:rFonts w:asciiTheme="minorHAnsi" w:hAnsiTheme="minorHAnsi" w:cstheme="minorHAnsi"/>
          <w:sz w:val="22"/>
          <w:szCs w:val="22"/>
        </w:rPr>
        <w:t>stawy z dnia 14 lipca 1983 r. o </w:t>
      </w:r>
      <w:r w:rsidRPr="00AB5B1F">
        <w:rPr>
          <w:rFonts w:asciiTheme="minorHAnsi" w:hAnsiTheme="minorHAnsi" w:cstheme="minorHAnsi"/>
          <w:sz w:val="22"/>
          <w:szCs w:val="22"/>
        </w:rPr>
        <w:t>narodowym zasobie archiwalnym i archiwach) oraz obowiązującej w MOPR instrukcji kancelaryjnej, po którym to okresie zostaną usunięte zgodnie z procedurą określoną w ww. przepisach prawa</w:t>
      </w:r>
    </w:p>
    <w:p w14:paraId="18A59865" w14:textId="696B98CB" w:rsidR="006C2EB2" w:rsidRPr="00B31907" w:rsidRDefault="006C2EB2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>Uprawnienia:</w:t>
      </w:r>
    </w:p>
    <w:p w14:paraId="23D423E6" w14:textId="6383A01D" w:rsidR="006C2EB2" w:rsidRPr="00B31907" w:rsidRDefault="006C2EB2" w:rsidP="00674677">
      <w:pPr>
        <w:pStyle w:val="Bezodstpw"/>
        <w:numPr>
          <w:ilvl w:val="0"/>
          <w:numId w:val="40"/>
        </w:numPr>
        <w:jc w:val="both"/>
        <w:rPr>
          <w:rFonts w:cstheme="minorHAnsi"/>
        </w:rPr>
      </w:pPr>
      <w:r w:rsidRPr="00B31907">
        <w:rPr>
          <w:rFonts w:cstheme="minorHAnsi"/>
        </w:rPr>
        <w:t xml:space="preserve">prawo żądania od Administratora danych: dostępu do danych, ich sprostowania, ograniczenia przetwarzania tych danych,; żądanie w tej sprawie można przesłać na adres kontaktowy Administratora danych, podany powyżej. </w:t>
      </w:r>
    </w:p>
    <w:p w14:paraId="1C71F3CA" w14:textId="50F573B1" w:rsidR="006C2EB2" w:rsidRPr="00B31907" w:rsidRDefault="006C2EB2" w:rsidP="00674677">
      <w:pPr>
        <w:pStyle w:val="Bezodstpw"/>
        <w:numPr>
          <w:ilvl w:val="0"/>
          <w:numId w:val="40"/>
        </w:numPr>
        <w:jc w:val="both"/>
        <w:rPr>
          <w:rFonts w:cstheme="minorHAnsi"/>
        </w:rPr>
      </w:pPr>
      <w:r w:rsidRPr="00B31907">
        <w:rPr>
          <w:rFonts w:cstheme="minorHAnsi"/>
        </w:rPr>
        <w:t xml:space="preserve">prawo do wniesienia skargi do Prezesa Urzędu Ochrony Danych. </w:t>
      </w:r>
    </w:p>
    <w:p w14:paraId="5AA25FED" w14:textId="736434EC" w:rsidR="006C2EB2" w:rsidRPr="00B31907" w:rsidRDefault="006C2EB2" w:rsidP="00674677">
      <w:pPr>
        <w:pStyle w:val="Defaul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 xml:space="preserve">Podstawa prawna przetwarzania danych: </w:t>
      </w:r>
    </w:p>
    <w:p w14:paraId="612D4110" w14:textId="576E9441" w:rsidR="00836526" w:rsidRDefault="00836526" w:rsidP="00674677">
      <w:pPr>
        <w:pStyle w:val="Defaul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ustawa </w:t>
      </w:r>
      <w:r w:rsidRPr="00836526">
        <w:rPr>
          <w:rFonts w:asciiTheme="minorHAnsi" w:hAnsiTheme="minorHAnsi" w:cstheme="minorHAnsi"/>
          <w:sz w:val="22"/>
          <w:szCs w:val="22"/>
        </w:rPr>
        <w:t>z dnia 12 marca 2004 r. o pomocy społecznej (Dz. U. z 2024 r., poz. 1283 ze zm.),</w:t>
      </w:r>
    </w:p>
    <w:p w14:paraId="5E7A4F14" w14:textId="25AB29AA" w:rsidR="00836526" w:rsidRPr="00836526" w:rsidRDefault="00836526" w:rsidP="00836526">
      <w:pPr>
        <w:pStyle w:val="Defaul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6526">
        <w:rPr>
          <w:rFonts w:asciiTheme="minorHAnsi" w:hAnsiTheme="minorHAnsi" w:cstheme="minorHAnsi"/>
          <w:sz w:val="22"/>
          <w:szCs w:val="22"/>
        </w:rPr>
        <w:t>rozporządzenie Ministra Polityki Społecznej z dnia 22 września 2005 r. w sprawie specjalistycznych usług opiekuńczych (</w:t>
      </w:r>
      <w:proofErr w:type="spellStart"/>
      <w:r w:rsidRPr="0083652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36526">
        <w:rPr>
          <w:rFonts w:asciiTheme="minorHAnsi" w:hAnsiTheme="minorHAnsi" w:cstheme="minorHAnsi"/>
          <w:sz w:val="22"/>
          <w:szCs w:val="22"/>
        </w:rPr>
        <w:t>. Dz. U. 2024, poz. 816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13D0FC0D" w14:textId="77777777" w:rsidR="00B31907" w:rsidRDefault="006C2EB2" w:rsidP="00674677">
      <w:pPr>
        <w:pStyle w:val="Defaul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>ustawa z dnia 24 kwietnia 2003 r. o działalności pożytku publicznego i o wolontariacie (</w:t>
      </w:r>
      <w:r w:rsidR="006A4AF6" w:rsidRPr="00B31907">
        <w:rPr>
          <w:rFonts w:asciiTheme="minorHAnsi" w:hAnsiTheme="minorHAnsi" w:cstheme="minorHAnsi"/>
          <w:sz w:val="22"/>
          <w:szCs w:val="22"/>
        </w:rPr>
        <w:t>Dz.U. 202</w:t>
      </w:r>
      <w:r w:rsidR="0051541D" w:rsidRPr="00B31907">
        <w:rPr>
          <w:rFonts w:asciiTheme="minorHAnsi" w:hAnsiTheme="minorHAnsi" w:cstheme="minorHAnsi"/>
          <w:sz w:val="22"/>
          <w:szCs w:val="22"/>
        </w:rPr>
        <w:t>4</w:t>
      </w:r>
      <w:r w:rsidR="006A4AF6" w:rsidRPr="00B31907">
        <w:rPr>
          <w:rFonts w:asciiTheme="minorHAnsi" w:hAnsiTheme="minorHAnsi" w:cstheme="minorHAnsi"/>
          <w:sz w:val="22"/>
          <w:szCs w:val="22"/>
        </w:rPr>
        <w:t xml:space="preserve"> poz. </w:t>
      </w:r>
      <w:r w:rsidR="0051541D" w:rsidRPr="00B31907">
        <w:rPr>
          <w:rFonts w:asciiTheme="minorHAnsi" w:hAnsiTheme="minorHAnsi" w:cstheme="minorHAnsi"/>
          <w:sz w:val="22"/>
          <w:szCs w:val="22"/>
        </w:rPr>
        <w:t>1491</w:t>
      </w:r>
      <w:r w:rsidR="006A4AF6" w:rsidRPr="00B31907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73B25D1" w14:textId="63E99A4A" w:rsidR="006C2EB2" w:rsidRPr="00B31907" w:rsidRDefault="006C2EB2" w:rsidP="00674677">
      <w:pPr>
        <w:pStyle w:val="Defaul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1907">
        <w:rPr>
          <w:rFonts w:asciiTheme="minorHAnsi" w:hAnsiTheme="minorHAnsi" w:cstheme="minorHAnsi"/>
          <w:sz w:val="22"/>
          <w:szCs w:val="22"/>
        </w:rPr>
        <w:t xml:space="preserve">w zw. z art. 6 ust. 1 lit. a i c RODO. </w:t>
      </w:r>
    </w:p>
    <w:p w14:paraId="532671AE" w14:textId="52654A71" w:rsidR="006C2EB2" w:rsidRPr="00B31907" w:rsidRDefault="006C2EB2" w:rsidP="00674677">
      <w:pPr>
        <w:pStyle w:val="Akapitzlist"/>
        <w:numPr>
          <w:ilvl w:val="0"/>
          <w:numId w:val="38"/>
        </w:numPr>
        <w:tabs>
          <w:tab w:val="left" w:pos="5220"/>
        </w:tabs>
        <w:spacing w:after="120" w:line="240" w:lineRule="auto"/>
        <w:jc w:val="both"/>
        <w:rPr>
          <w:rFonts w:asciiTheme="minorHAnsi" w:eastAsiaTheme="minorHAnsi" w:hAnsiTheme="minorHAnsi" w:cstheme="minorHAnsi"/>
        </w:rPr>
      </w:pPr>
      <w:r w:rsidRPr="00B31907">
        <w:rPr>
          <w:rFonts w:asciiTheme="minorHAnsi" w:hAnsiTheme="minorHAnsi" w:cstheme="minorHAnsi"/>
        </w:rPr>
        <w:t>Inne informacje: podane dane nie będą podstawą do zautomatyzowanego podejmowania decyzji; nie będą też profilowane.</w:t>
      </w:r>
    </w:p>
    <w:p w14:paraId="5BD74DB0" w14:textId="77777777" w:rsidR="00C060B3" w:rsidRDefault="00C060B3" w:rsidP="00674677">
      <w:pPr>
        <w:tabs>
          <w:tab w:val="left" w:pos="5220"/>
        </w:tabs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47893A2" w14:textId="77777777" w:rsidR="00674677" w:rsidRDefault="00674677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br w:type="page"/>
      </w:r>
    </w:p>
    <w:p w14:paraId="72315548" w14:textId="2D788AFB" w:rsidR="00F61DF9" w:rsidRPr="00181A17" w:rsidRDefault="00F61DF9" w:rsidP="00674677">
      <w:pPr>
        <w:tabs>
          <w:tab w:val="left" w:pos="5220"/>
        </w:tabs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Załącznik nr 1 </w:t>
      </w:r>
      <w:r w:rsidR="00D825D9"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t>do ogłoszenia</w:t>
      </w:r>
    </w:p>
    <w:p w14:paraId="69A1994C" w14:textId="77777777" w:rsidR="00F61DF9" w:rsidRPr="00181A17" w:rsidRDefault="00F61DF9" w:rsidP="00674677">
      <w:pPr>
        <w:tabs>
          <w:tab w:val="left" w:pos="5220"/>
        </w:tabs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EA51962" w14:textId="77777777" w:rsidR="00C44994" w:rsidRPr="00EF2D9B" w:rsidRDefault="00C060B3" w:rsidP="00C4499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7" w:name="_Hlk31880581"/>
      <w:r w:rsidRPr="006E3EB0">
        <w:rPr>
          <w:b/>
          <w:bCs/>
          <w:sz w:val="20"/>
          <w:szCs w:val="20"/>
        </w:rPr>
        <w:t xml:space="preserve">KARTA OCENY FORMALNEJ OFERTY </w:t>
      </w:r>
      <w:r w:rsidRPr="006E3EB0">
        <w:rPr>
          <w:b/>
          <w:bCs/>
          <w:sz w:val="20"/>
          <w:szCs w:val="20"/>
        </w:rPr>
        <w:br/>
      </w:r>
      <w:r w:rsidR="00C44994" w:rsidRPr="00EF2D9B">
        <w:rPr>
          <w:rFonts w:asciiTheme="minorHAnsi" w:hAnsiTheme="minorHAnsi" w:cstheme="minorHAnsi"/>
          <w:b/>
          <w:bCs/>
          <w:sz w:val="20"/>
          <w:szCs w:val="20"/>
        </w:rPr>
        <w:t>-wzór-</w:t>
      </w:r>
    </w:p>
    <w:p w14:paraId="5C8D0432" w14:textId="28E6D2F9" w:rsidR="00B31907" w:rsidRPr="006E3EB0" w:rsidRDefault="00B31907" w:rsidP="00674677">
      <w:pPr>
        <w:jc w:val="center"/>
        <w:rPr>
          <w:b/>
          <w:bCs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C060B3" w:rsidRPr="006E3EB0" w14:paraId="0BED2B5E" w14:textId="77777777" w:rsidTr="00771DF3">
        <w:trPr>
          <w:trHeight w:val="177"/>
        </w:trPr>
        <w:tc>
          <w:tcPr>
            <w:tcW w:w="9851" w:type="dxa"/>
            <w:gridSpan w:val="2"/>
            <w:shd w:val="clear" w:color="auto" w:fill="CCCCCC"/>
            <w:vAlign w:val="center"/>
          </w:tcPr>
          <w:p w14:paraId="2B2A2C2B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  <w:r w:rsidRPr="006E3EB0">
              <w:rPr>
                <w:b/>
                <w:sz w:val="20"/>
                <w:szCs w:val="20"/>
              </w:rPr>
              <w:t>Adnotacje urzędowe</w:t>
            </w:r>
          </w:p>
        </w:tc>
      </w:tr>
      <w:tr w:rsidR="00C060B3" w:rsidRPr="006E3EB0" w14:paraId="0B1C54DF" w14:textId="77777777" w:rsidTr="00771DF3">
        <w:trPr>
          <w:cantSplit/>
          <w:trHeight w:val="395"/>
        </w:trPr>
        <w:tc>
          <w:tcPr>
            <w:tcW w:w="3756" w:type="dxa"/>
            <w:vAlign w:val="center"/>
          </w:tcPr>
          <w:p w14:paraId="24A55C0A" w14:textId="77777777" w:rsidR="00C060B3" w:rsidRPr="006E3EB0" w:rsidRDefault="00C060B3" w:rsidP="00674677">
            <w:pPr>
              <w:numPr>
                <w:ilvl w:val="0"/>
                <w:numId w:val="29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6E3EB0">
              <w:rPr>
                <w:bCs/>
                <w:sz w:val="20"/>
                <w:szCs w:val="20"/>
              </w:rPr>
              <w:t>Numer zarządzenia w sprawie ogłoszenia otwartego konkursu ofert</w:t>
            </w:r>
          </w:p>
        </w:tc>
        <w:tc>
          <w:tcPr>
            <w:tcW w:w="6095" w:type="dxa"/>
            <w:vAlign w:val="center"/>
          </w:tcPr>
          <w:p w14:paraId="76C8A985" w14:textId="77777777" w:rsidR="00C060B3" w:rsidRPr="006E3EB0" w:rsidRDefault="00C060B3" w:rsidP="006746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60B3" w:rsidRPr="006E3EB0" w14:paraId="6B3DD2BC" w14:textId="77777777" w:rsidTr="00771DF3">
        <w:trPr>
          <w:cantSplit/>
          <w:trHeight w:val="346"/>
        </w:trPr>
        <w:tc>
          <w:tcPr>
            <w:tcW w:w="3756" w:type="dxa"/>
            <w:vAlign w:val="center"/>
          </w:tcPr>
          <w:p w14:paraId="58F0A4BC" w14:textId="77777777" w:rsidR="00C060B3" w:rsidRPr="006E3EB0" w:rsidRDefault="00C060B3" w:rsidP="00674677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Tytuł zadania publicznego (z oferty)</w:t>
            </w:r>
          </w:p>
        </w:tc>
        <w:tc>
          <w:tcPr>
            <w:tcW w:w="6095" w:type="dxa"/>
            <w:vAlign w:val="center"/>
          </w:tcPr>
          <w:p w14:paraId="22ECA334" w14:textId="77777777" w:rsidR="00C060B3" w:rsidRPr="006E3EB0" w:rsidRDefault="00C060B3" w:rsidP="006746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60B3" w:rsidRPr="006E3EB0" w14:paraId="156DC5AA" w14:textId="77777777" w:rsidTr="00771DF3">
        <w:trPr>
          <w:cantSplit/>
          <w:trHeight w:val="352"/>
        </w:trPr>
        <w:tc>
          <w:tcPr>
            <w:tcW w:w="3756" w:type="dxa"/>
            <w:vAlign w:val="center"/>
          </w:tcPr>
          <w:p w14:paraId="3DCA7620" w14:textId="77777777" w:rsidR="00C060B3" w:rsidRPr="006E3EB0" w:rsidRDefault="00C060B3" w:rsidP="00674677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Nazwa oferenta</w:t>
            </w:r>
          </w:p>
        </w:tc>
        <w:tc>
          <w:tcPr>
            <w:tcW w:w="6095" w:type="dxa"/>
            <w:vAlign w:val="center"/>
          </w:tcPr>
          <w:p w14:paraId="1B227EF9" w14:textId="77777777" w:rsidR="00C060B3" w:rsidRPr="006E3EB0" w:rsidRDefault="00C060B3" w:rsidP="006746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60B3" w:rsidRPr="006E3EB0" w14:paraId="6F1409B5" w14:textId="77777777" w:rsidTr="00771DF3">
        <w:trPr>
          <w:cantSplit/>
          <w:trHeight w:val="352"/>
        </w:trPr>
        <w:tc>
          <w:tcPr>
            <w:tcW w:w="3756" w:type="dxa"/>
            <w:vAlign w:val="center"/>
          </w:tcPr>
          <w:p w14:paraId="2F44CEDE" w14:textId="77777777" w:rsidR="00C060B3" w:rsidRPr="006E3EB0" w:rsidRDefault="00C060B3" w:rsidP="00674677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Numer kancelaryjny oferty</w:t>
            </w:r>
          </w:p>
        </w:tc>
        <w:tc>
          <w:tcPr>
            <w:tcW w:w="6095" w:type="dxa"/>
            <w:vAlign w:val="center"/>
          </w:tcPr>
          <w:p w14:paraId="7DC0F8C1" w14:textId="77777777" w:rsidR="00C060B3" w:rsidRPr="006E3EB0" w:rsidRDefault="00C060B3" w:rsidP="006746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EC55FDC" w14:textId="77777777" w:rsidR="00C060B3" w:rsidRPr="006E3EB0" w:rsidRDefault="00C060B3" w:rsidP="00674677">
      <w:pPr>
        <w:rPr>
          <w:b/>
          <w:sz w:val="20"/>
          <w:szCs w:val="20"/>
        </w:rPr>
      </w:pPr>
    </w:p>
    <w:p w14:paraId="24FB658C" w14:textId="77777777" w:rsidR="00C060B3" w:rsidRPr="006E3EB0" w:rsidRDefault="00C060B3" w:rsidP="00674677">
      <w:pPr>
        <w:rPr>
          <w:sz w:val="20"/>
          <w:szCs w:val="20"/>
        </w:rPr>
      </w:pPr>
      <w:r w:rsidRPr="006E3EB0">
        <w:rPr>
          <w:b/>
          <w:sz w:val="20"/>
          <w:szCs w:val="20"/>
        </w:rPr>
        <w:t xml:space="preserve">KRYTERIA FORMALNE </w:t>
      </w:r>
      <w:r w:rsidRPr="006E3EB0">
        <w:rPr>
          <w:i/>
          <w:sz w:val="20"/>
          <w:szCs w:val="20"/>
        </w:rPr>
        <w:t>(wypełnia pracownik komórki)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15"/>
      </w:tblGrid>
      <w:tr w:rsidR="00C060B3" w:rsidRPr="006E3EB0" w14:paraId="3B13D2B8" w14:textId="77777777" w:rsidTr="00771DF3">
        <w:trPr>
          <w:trHeight w:val="343"/>
        </w:trPr>
        <w:tc>
          <w:tcPr>
            <w:tcW w:w="8075" w:type="dxa"/>
            <w:shd w:val="clear" w:color="auto" w:fill="CCCCCC"/>
            <w:vAlign w:val="center"/>
          </w:tcPr>
          <w:p w14:paraId="5B73719E" w14:textId="77777777" w:rsidR="00C060B3" w:rsidRPr="006E3EB0" w:rsidRDefault="00C060B3" w:rsidP="0067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6E3EB0">
              <w:rPr>
                <w:b/>
                <w:bCs/>
                <w:sz w:val="20"/>
                <w:szCs w:val="20"/>
              </w:rPr>
              <w:t xml:space="preserve">PRAWIDŁOWOŚĆ OFERTY POD WZGLĘDEM FORMALNYM </w:t>
            </w:r>
          </w:p>
        </w:tc>
        <w:tc>
          <w:tcPr>
            <w:tcW w:w="1715" w:type="dxa"/>
            <w:shd w:val="clear" w:color="auto" w:fill="CCCCCC"/>
            <w:vAlign w:val="center"/>
          </w:tcPr>
          <w:p w14:paraId="76DA985B" w14:textId="77777777" w:rsidR="00C060B3" w:rsidRPr="006E3EB0" w:rsidRDefault="00C060B3" w:rsidP="00674677">
            <w:pPr>
              <w:jc w:val="center"/>
              <w:rPr>
                <w:b/>
                <w:sz w:val="20"/>
                <w:szCs w:val="20"/>
              </w:rPr>
            </w:pPr>
            <w:r w:rsidRPr="006E3EB0">
              <w:rPr>
                <w:b/>
                <w:sz w:val="20"/>
                <w:szCs w:val="20"/>
              </w:rPr>
              <w:t xml:space="preserve">TAK/ NIE/ </w:t>
            </w:r>
            <w:r w:rsidRPr="006E3EB0">
              <w:rPr>
                <w:b/>
                <w:sz w:val="20"/>
                <w:szCs w:val="20"/>
              </w:rPr>
              <w:br/>
              <w:t>NIE DOTYCZY</w:t>
            </w:r>
          </w:p>
        </w:tc>
      </w:tr>
      <w:tr w:rsidR="00C060B3" w:rsidRPr="006E3EB0" w14:paraId="53608EAF" w14:textId="77777777" w:rsidTr="00771DF3">
        <w:trPr>
          <w:cantSplit/>
          <w:trHeight w:val="352"/>
        </w:trPr>
        <w:tc>
          <w:tcPr>
            <w:tcW w:w="8075" w:type="dxa"/>
            <w:vAlign w:val="center"/>
          </w:tcPr>
          <w:p w14:paraId="0287B9D5" w14:textId="77777777" w:rsidR="00C060B3" w:rsidRPr="006E3EB0" w:rsidRDefault="00C060B3" w:rsidP="00674677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Oferta realizacji zadania publicznego została złożona w terminie i na zasadach określonych w ogłoszeniu konkursowym.</w:t>
            </w:r>
          </w:p>
        </w:tc>
        <w:tc>
          <w:tcPr>
            <w:tcW w:w="1715" w:type="dxa"/>
            <w:vAlign w:val="center"/>
          </w:tcPr>
          <w:p w14:paraId="2BF0E3D1" w14:textId="77777777" w:rsidR="00C060B3" w:rsidRPr="006E3EB0" w:rsidRDefault="00C060B3" w:rsidP="006746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60B3" w:rsidRPr="006E3EB0" w14:paraId="18528F86" w14:textId="77777777" w:rsidTr="00771DF3">
        <w:trPr>
          <w:cantSplit/>
          <w:trHeight w:val="352"/>
        </w:trPr>
        <w:tc>
          <w:tcPr>
            <w:tcW w:w="8075" w:type="dxa"/>
            <w:vAlign w:val="center"/>
          </w:tcPr>
          <w:p w14:paraId="3A4EC48A" w14:textId="77777777" w:rsidR="00C060B3" w:rsidRPr="006E3EB0" w:rsidRDefault="00C060B3" w:rsidP="00674677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Oferta spełnia wymogi określone w ogłoszeniu konkursowym</w:t>
            </w:r>
          </w:p>
        </w:tc>
        <w:tc>
          <w:tcPr>
            <w:tcW w:w="1715" w:type="dxa"/>
            <w:vAlign w:val="center"/>
          </w:tcPr>
          <w:p w14:paraId="7AD6AA5C" w14:textId="77777777" w:rsidR="00C060B3" w:rsidRPr="006E3EB0" w:rsidRDefault="00C060B3" w:rsidP="006746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60B3" w:rsidRPr="006E3EB0" w14:paraId="7B85AA28" w14:textId="77777777" w:rsidTr="00771DF3">
        <w:trPr>
          <w:cantSplit/>
          <w:trHeight w:val="352"/>
        </w:trPr>
        <w:tc>
          <w:tcPr>
            <w:tcW w:w="8075" w:type="dxa"/>
            <w:vAlign w:val="center"/>
          </w:tcPr>
          <w:p w14:paraId="3258C426" w14:textId="77777777" w:rsidR="00C060B3" w:rsidRPr="006E3EB0" w:rsidRDefault="00C060B3" w:rsidP="00674677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E3EB0">
              <w:rPr>
                <w:iCs/>
                <w:sz w:val="20"/>
                <w:szCs w:val="20"/>
              </w:rPr>
              <w:t>Oferta</w:t>
            </w:r>
            <w:r w:rsidRPr="006E3EB0">
              <w:rPr>
                <w:sz w:val="20"/>
                <w:szCs w:val="20"/>
              </w:rPr>
              <w:t xml:space="preserve"> została podpisana przez osoby uprawnione do składania oświadczeń woli w imieniu oferenta. </w:t>
            </w:r>
          </w:p>
        </w:tc>
        <w:tc>
          <w:tcPr>
            <w:tcW w:w="1715" w:type="dxa"/>
            <w:vAlign w:val="center"/>
          </w:tcPr>
          <w:p w14:paraId="1269AFB0" w14:textId="77777777" w:rsidR="00C060B3" w:rsidRPr="006E3EB0" w:rsidRDefault="00C060B3" w:rsidP="006746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60B3" w:rsidRPr="006E3EB0" w14:paraId="7011F5CE" w14:textId="77777777" w:rsidTr="00771DF3">
        <w:trPr>
          <w:cantSplit/>
          <w:trHeight w:val="555"/>
        </w:trPr>
        <w:tc>
          <w:tcPr>
            <w:tcW w:w="8075" w:type="dxa"/>
            <w:vAlign w:val="center"/>
          </w:tcPr>
          <w:p w14:paraId="51DDBBB6" w14:textId="77777777" w:rsidR="00C060B3" w:rsidRPr="006E3EB0" w:rsidRDefault="00C060B3" w:rsidP="00674677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715" w:type="dxa"/>
            <w:vAlign w:val="center"/>
          </w:tcPr>
          <w:p w14:paraId="427726A2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</w:p>
        </w:tc>
      </w:tr>
      <w:tr w:rsidR="00C060B3" w:rsidRPr="006E3EB0" w14:paraId="4A38D044" w14:textId="77777777" w:rsidTr="00771DF3">
        <w:trPr>
          <w:cantSplit/>
          <w:trHeight w:val="319"/>
        </w:trPr>
        <w:tc>
          <w:tcPr>
            <w:tcW w:w="8075" w:type="dxa"/>
            <w:vAlign w:val="center"/>
          </w:tcPr>
          <w:p w14:paraId="7C0FE1AF" w14:textId="77777777" w:rsidR="00C060B3" w:rsidRPr="006E3EB0" w:rsidRDefault="00C060B3" w:rsidP="00674677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Wszystkie rubryki oferty zostały wypełnione w sposób prawidłowy.</w:t>
            </w:r>
          </w:p>
        </w:tc>
        <w:tc>
          <w:tcPr>
            <w:tcW w:w="1715" w:type="dxa"/>
            <w:vAlign w:val="center"/>
          </w:tcPr>
          <w:p w14:paraId="0851EE8A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</w:p>
        </w:tc>
      </w:tr>
      <w:tr w:rsidR="00C060B3" w:rsidRPr="006E3EB0" w14:paraId="46137913" w14:textId="77777777" w:rsidTr="00771DF3">
        <w:trPr>
          <w:cantSplit/>
          <w:trHeight w:val="337"/>
        </w:trPr>
        <w:tc>
          <w:tcPr>
            <w:tcW w:w="9790" w:type="dxa"/>
            <w:gridSpan w:val="2"/>
            <w:vAlign w:val="center"/>
          </w:tcPr>
          <w:p w14:paraId="009A9A06" w14:textId="77777777" w:rsidR="00C060B3" w:rsidRPr="006E3EB0" w:rsidRDefault="00C060B3" w:rsidP="00674677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Do oferty załączone zostały:</w:t>
            </w:r>
          </w:p>
        </w:tc>
      </w:tr>
      <w:tr w:rsidR="00C060B3" w:rsidRPr="006E3EB0" w14:paraId="44EC4FF5" w14:textId="77777777" w:rsidTr="00771DF3">
        <w:trPr>
          <w:cantSplit/>
          <w:trHeight w:val="347"/>
        </w:trPr>
        <w:tc>
          <w:tcPr>
            <w:tcW w:w="8075" w:type="dxa"/>
            <w:vAlign w:val="center"/>
          </w:tcPr>
          <w:p w14:paraId="74189DC6" w14:textId="77777777" w:rsidR="00C060B3" w:rsidRPr="006E3EB0" w:rsidRDefault="00C060B3" w:rsidP="00674677">
            <w:pPr>
              <w:numPr>
                <w:ilvl w:val="1"/>
                <w:numId w:val="30"/>
              </w:numPr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 xml:space="preserve">kopia aktualnego wyciągu z innego rejestru lub ewidencji, ewentualnie inny dokument potwierdzający osobowość prawną oferenta - w przypadku, gdy oferent nie podlega wpisowi w Krajowym Rejestrze Sądowym; </w:t>
            </w:r>
          </w:p>
        </w:tc>
        <w:tc>
          <w:tcPr>
            <w:tcW w:w="1715" w:type="dxa"/>
            <w:vAlign w:val="center"/>
          </w:tcPr>
          <w:p w14:paraId="6F69B25B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</w:p>
        </w:tc>
      </w:tr>
      <w:tr w:rsidR="00C060B3" w:rsidRPr="006E3EB0" w14:paraId="0261C71A" w14:textId="77777777" w:rsidTr="00771DF3">
        <w:trPr>
          <w:cantSplit/>
          <w:trHeight w:val="141"/>
        </w:trPr>
        <w:tc>
          <w:tcPr>
            <w:tcW w:w="8075" w:type="dxa"/>
            <w:vAlign w:val="center"/>
          </w:tcPr>
          <w:p w14:paraId="38C4506F" w14:textId="77777777" w:rsidR="00C060B3" w:rsidRPr="006E3EB0" w:rsidRDefault="00C060B3" w:rsidP="00674677">
            <w:pPr>
              <w:numPr>
                <w:ilvl w:val="1"/>
                <w:numId w:val="30"/>
              </w:numPr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 xml:space="preserve">dokument potwierdzający upoważnienie do działania w imieniu oferenta/oferentów </w:t>
            </w:r>
            <w:r w:rsidRPr="006E3EB0">
              <w:rPr>
                <w:sz w:val="20"/>
                <w:szCs w:val="20"/>
              </w:rPr>
              <w:br/>
              <w:t>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715" w:type="dxa"/>
            <w:vAlign w:val="center"/>
          </w:tcPr>
          <w:p w14:paraId="5E4E716A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</w:p>
        </w:tc>
      </w:tr>
      <w:tr w:rsidR="00C060B3" w:rsidRPr="006E3EB0" w14:paraId="04CD6343" w14:textId="77777777" w:rsidTr="00771DF3">
        <w:trPr>
          <w:cantSplit/>
          <w:trHeight w:val="141"/>
        </w:trPr>
        <w:tc>
          <w:tcPr>
            <w:tcW w:w="8075" w:type="dxa"/>
            <w:vAlign w:val="center"/>
          </w:tcPr>
          <w:p w14:paraId="7C1FF0E1" w14:textId="77777777" w:rsidR="00C060B3" w:rsidRPr="006E3EB0" w:rsidRDefault="00C060B3" w:rsidP="00674677">
            <w:pPr>
              <w:numPr>
                <w:ilvl w:val="1"/>
                <w:numId w:val="30"/>
              </w:numPr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kopia umowy lub statutu spółki - w przypadku gdy oferent jest spółką prawa handlowego, o której mowa w art. 3 ust. 3 pkt 4 ustawy z dnia 24 kwietnia 2003 r. o działalności pożytku publicznego i o wolontariacie;</w:t>
            </w:r>
          </w:p>
        </w:tc>
        <w:tc>
          <w:tcPr>
            <w:tcW w:w="1715" w:type="dxa"/>
            <w:vAlign w:val="center"/>
          </w:tcPr>
          <w:p w14:paraId="7068F008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</w:p>
        </w:tc>
      </w:tr>
      <w:tr w:rsidR="00C060B3" w:rsidRPr="006E3EB0" w14:paraId="58911571" w14:textId="77777777" w:rsidTr="00771DF3">
        <w:trPr>
          <w:cantSplit/>
          <w:trHeight w:val="141"/>
        </w:trPr>
        <w:tc>
          <w:tcPr>
            <w:tcW w:w="8075" w:type="dxa"/>
            <w:vAlign w:val="center"/>
          </w:tcPr>
          <w:p w14:paraId="7341C545" w14:textId="77777777" w:rsidR="00C060B3" w:rsidRDefault="00C060B3" w:rsidP="00674677">
            <w:pPr>
              <w:numPr>
                <w:ilvl w:val="1"/>
                <w:numId w:val="30"/>
              </w:numPr>
              <w:jc w:val="both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inne załączniki wskazane w ogłoszeniu konkursowym jako obowiązkowe</w:t>
            </w:r>
            <w:r w:rsidRPr="006E3EB0">
              <w:rPr>
                <w:rStyle w:val="Odwoanieprzypisudolnego"/>
              </w:rPr>
              <w:footnoteReference w:id="1"/>
            </w:r>
            <w:r w:rsidRPr="006E3EB0">
              <w:rPr>
                <w:sz w:val="20"/>
                <w:szCs w:val="20"/>
              </w:rPr>
              <w:t>:</w:t>
            </w:r>
          </w:p>
          <w:p w14:paraId="6DEA3AEB" w14:textId="77777777" w:rsidR="00674677" w:rsidRDefault="00674677" w:rsidP="00674677">
            <w:pPr>
              <w:ind w:left="786"/>
              <w:jc w:val="both"/>
              <w:rPr>
                <w:sz w:val="20"/>
                <w:szCs w:val="20"/>
              </w:rPr>
            </w:pPr>
          </w:p>
          <w:p w14:paraId="5665BAA9" w14:textId="77777777" w:rsidR="00674677" w:rsidRPr="006E3EB0" w:rsidRDefault="00674677" w:rsidP="00674677">
            <w:pPr>
              <w:ind w:left="786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17B6BD83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F07B7F" w14:textId="77777777" w:rsidR="00C060B3" w:rsidRPr="006E3EB0" w:rsidRDefault="00C060B3" w:rsidP="00674677">
      <w:pPr>
        <w:rPr>
          <w:b/>
          <w:bCs/>
          <w:sz w:val="20"/>
          <w:szCs w:val="20"/>
        </w:rPr>
      </w:pPr>
    </w:p>
    <w:tbl>
      <w:tblPr>
        <w:tblW w:w="98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5049"/>
      </w:tblGrid>
      <w:tr w:rsidR="00C060B3" w:rsidRPr="006E3EB0" w14:paraId="10843933" w14:textId="77777777" w:rsidTr="00771DF3">
        <w:tc>
          <w:tcPr>
            <w:tcW w:w="9841" w:type="dxa"/>
            <w:gridSpan w:val="2"/>
            <w:shd w:val="clear" w:color="auto" w:fill="B3B3B3"/>
            <w:vAlign w:val="center"/>
          </w:tcPr>
          <w:p w14:paraId="34BEA31C" w14:textId="77777777" w:rsidR="00C060B3" w:rsidRPr="006E3EB0" w:rsidRDefault="00C060B3" w:rsidP="00674677">
            <w:pPr>
              <w:jc w:val="center"/>
              <w:rPr>
                <w:bCs/>
                <w:sz w:val="20"/>
                <w:szCs w:val="20"/>
              </w:rPr>
            </w:pPr>
            <w:r w:rsidRPr="006E3EB0">
              <w:rPr>
                <w:bCs/>
                <w:sz w:val="20"/>
                <w:szCs w:val="20"/>
              </w:rPr>
              <w:t>Uwagi dotyczące oceny formalnej</w:t>
            </w:r>
          </w:p>
        </w:tc>
      </w:tr>
      <w:tr w:rsidR="00C060B3" w:rsidRPr="006E3EB0" w14:paraId="135B318E" w14:textId="77777777" w:rsidTr="00771DF3">
        <w:trPr>
          <w:trHeight w:val="334"/>
        </w:trPr>
        <w:tc>
          <w:tcPr>
            <w:tcW w:w="9841" w:type="dxa"/>
            <w:gridSpan w:val="2"/>
            <w:shd w:val="clear" w:color="auto" w:fill="auto"/>
            <w:vAlign w:val="center"/>
          </w:tcPr>
          <w:p w14:paraId="3B930CB4" w14:textId="77777777" w:rsidR="00C060B3" w:rsidRPr="006E3EB0" w:rsidRDefault="00C060B3" w:rsidP="00674677">
            <w:pPr>
              <w:rPr>
                <w:bCs/>
                <w:sz w:val="20"/>
                <w:szCs w:val="20"/>
              </w:rPr>
            </w:pPr>
          </w:p>
        </w:tc>
      </w:tr>
      <w:tr w:rsidR="00C060B3" w:rsidRPr="006E3EB0" w14:paraId="18D703D0" w14:textId="77777777" w:rsidTr="00771D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841" w:type="dxa"/>
            <w:gridSpan w:val="2"/>
            <w:shd w:val="clear" w:color="auto" w:fill="CCCCCC"/>
            <w:vAlign w:val="center"/>
          </w:tcPr>
          <w:p w14:paraId="2C88D819" w14:textId="77777777" w:rsidR="00C060B3" w:rsidRPr="006E3EB0" w:rsidRDefault="00C060B3" w:rsidP="00674677">
            <w:pPr>
              <w:jc w:val="center"/>
              <w:rPr>
                <w:sz w:val="20"/>
                <w:szCs w:val="20"/>
              </w:rPr>
            </w:pPr>
            <w:r w:rsidRPr="006E3EB0">
              <w:rPr>
                <w:sz w:val="20"/>
                <w:szCs w:val="20"/>
              </w:rPr>
              <w:t>Adnotacje urzędowe</w:t>
            </w:r>
          </w:p>
        </w:tc>
      </w:tr>
      <w:tr w:rsidR="00C060B3" w:rsidRPr="006E3EB0" w14:paraId="7C467E26" w14:textId="77777777" w:rsidTr="00771D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4792" w:type="dxa"/>
            <w:vAlign w:val="center"/>
          </w:tcPr>
          <w:p w14:paraId="0BB9F60B" w14:textId="77777777" w:rsidR="00C060B3" w:rsidRPr="002D18FF" w:rsidRDefault="00C060B3" w:rsidP="00674677">
            <w:pPr>
              <w:pStyle w:val="akapi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18FF">
              <w:rPr>
                <w:rStyle w:val="fragment"/>
              </w:rPr>
              <w:t xml:space="preserve">Oferta spełnia wymogi formalne i podlega ocenie merytorycznej/ Oferta nie spełnia wymogów formalnych i nie podlega ocenie merytorycznej* </w:t>
            </w:r>
          </w:p>
          <w:p w14:paraId="7820AF4D" w14:textId="77777777" w:rsidR="00C060B3" w:rsidRPr="002D18FF" w:rsidRDefault="00C060B3" w:rsidP="00674677">
            <w:pPr>
              <w:pStyle w:val="akapit"/>
              <w:spacing w:before="0" w:beforeAutospacing="0" w:after="0" w:afterAutospacing="0"/>
              <w:rPr>
                <w:sz w:val="20"/>
                <w:szCs w:val="20"/>
              </w:rPr>
            </w:pPr>
            <w:r w:rsidRPr="002D18FF">
              <w:rPr>
                <w:sz w:val="20"/>
                <w:szCs w:val="20"/>
              </w:rPr>
              <w:t> </w:t>
            </w:r>
          </w:p>
          <w:p w14:paraId="18F21CBA" w14:textId="77777777" w:rsidR="00C060B3" w:rsidRPr="002D18FF" w:rsidRDefault="00C060B3" w:rsidP="00674677">
            <w:pPr>
              <w:pStyle w:val="akapi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8FF">
              <w:rPr>
                <w:rStyle w:val="fragment"/>
              </w:rPr>
              <w:t>*(niepotrzebne skreślić)</w:t>
            </w:r>
          </w:p>
        </w:tc>
        <w:tc>
          <w:tcPr>
            <w:tcW w:w="5049" w:type="dxa"/>
            <w:shd w:val="clear" w:color="auto" w:fill="auto"/>
            <w:vAlign w:val="bottom"/>
          </w:tcPr>
          <w:p w14:paraId="1B44D9DF" w14:textId="77777777" w:rsidR="00C060B3" w:rsidRPr="006E3EB0" w:rsidRDefault="00C060B3" w:rsidP="00674677">
            <w:pPr>
              <w:jc w:val="center"/>
              <w:rPr>
                <w:bCs/>
                <w:sz w:val="20"/>
                <w:szCs w:val="20"/>
              </w:rPr>
            </w:pPr>
            <w:r w:rsidRPr="006E3EB0">
              <w:rPr>
                <w:bCs/>
                <w:sz w:val="20"/>
                <w:szCs w:val="20"/>
              </w:rPr>
              <w:t>…………………………………………………………….</w:t>
            </w:r>
          </w:p>
          <w:p w14:paraId="3B6712BC" w14:textId="77777777" w:rsidR="00C060B3" w:rsidRPr="006E3EB0" w:rsidRDefault="00C060B3" w:rsidP="00674677">
            <w:pPr>
              <w:jc w:val="center"/>
              <w:rPr>
                <w:bCs/>
                <w:sz w:val="20"/>
                <w:szCs w:val="20"/>
              </w:rPr>
            </w:pPr>
            <w:r w:rsidRPr="006E3EB0">
              <w:rPr>
                <w:bCs/>
                <w:sz w:val="20"/>
                <w:szCs w:val="20"/>
              </w:rPr>
              <w:t>(data i podpis pracownika/pracowników komórki dokonujących oceny formalnej oferty)</w:t>
            </w:r>
          </w:p>
        </w:tc>
      </w:tr>
    </w:tbl>
    <w:p w14:paraId="37627F6D" w14:textId="77777777" w:rsidR="00C060B3" w:rsidRPr="006E3EB0" w:rsidRDefault="00C060B3" w:rsidP="00674677">
      <w:pPr>
        <w:rPr>
          <w:sz w:val="20"/>
          <w:szCs w:val="20"/>
        </w:rPr>
      </w:pPr>
      <w:r w:rsidRPr="006E3EB0">
        <w:rPr>
          <w:sz w:val="20"/>
          <w:szCs w:val="20"/>
        </w:rPr>
        <w:br w:type="page"/>
      </w:r>
    </w:p>
    <w:p w14:paraId="434D1433" w14:textId="1B2D4B7B" w:rsidR="00F61DF9" w:rsidRPr="00181A17" w:rsidRDefault="00F61DF9" w:rsidP="00674677">
      <w:pPr>
        <w:spacing w:after="160"/>
        <w:ind w:left="6372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Załącznik nr </w:t>
      </w:r>
      <w:r w:rsidR="00D825D9"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2 </w:t>
      </w:r>
      <w:r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t>do</w:t>
      </w:r>
      <w:r w:rsidR="00D825D9"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ogłoszenia</w:t>
      </w:r>
    </w:p>
    <w:bookmarkEnd w:id="7"/>
    <w:p w14:paraId="7D54EB21" w14:textId="3735370B" w:rsidR="00F61DF9" w:rsidRPr="00181A17" w:rsidRDefault="00F61DF9" w:rsidP="00674677">
      <w:pPr>
        <w:ind w:left="3540" w:hanging="354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……………………………..………                                                               </w:t>
      </w:r>
      <w:r w:rsidR="0027418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    </w:t>
      </w:r>
      <w:r w:rsidRPr="00181A1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……………………………..</w:t>
      </w:r>
    </w:p>
    <w:p w14:paraId="3DCD3E02" w14:textId="142B1CBA" w:rsidR="00F61DF9" w:rsidRPr="00181A17" w:rsidRDefault="00674677" w:rsidP="00674677">
      <w:pPr>
        <w:ind w:firstLine="4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       </w:t>
      </w:r>
      <w:r w:rsidR="00F61DF9" w:rsidRPr="00181A17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(nazwa komórki)                                                                                                      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="00F61DF9" w:rsidRPr="00181A17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 data</w:t>
      </w:r>
    </w:p>
    <w:p w14:paraId="0ECB8C29" w14:textId="77777777" w:rsidR="00C44994" w:rsidRPr="00EF2D9B" w:rsidRDefault="00C060B3" w:rsidP="00C4499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KARTA </w:t>
      </w:r>
      <w:r w:rsidRPr="006E3EB0">
        <w:rPr>
          <w:b/>
          <w:sz w:val="20"/>
          <w:szCs w:val="20"/>
        </w:rPr>
        <w:t xml:space="preserve">OCENY </w:t>
      </w:r>
      <w:r>
        <w:rPr>
          <w:b/>
          <w:sz w:val="20"/>
          <w:szCs w:val="20"/>
        </w:rPr>
        <w:t xml:space="preserve">MERYTORYCZNEJ </w:t>
      </w:r>
      <w:r w:rsidRPr="006E3EB0">
        <w:rPr>
          <w:b/>
          <w:sz w:val="20"/>
          <w:szCs w:val="20"/>
        </w:rPr>
        <w:t>OFERTY</w:t>
      </w:r>
      <w:r w:rsidRPr="006E3EB0">
        <w:rPr>
          <w:b/>
          <w:sz w:val="20"/>
          <w:szCs w:val="20"/>
        </w:rPr>
        <w:br/>
      </w:r>
      <w:r w:rsidR="00C44994" w:rsidRPr="00EF2D9B">
        <w:rPr>
          <w:rFonts w:asciiTheme="minorHAnsi" w:hAnsiTheme="minorHAnsi" w:cstheme="minorHAnsi"/>
          <w:b/>
          <w:bCs/>
          <w:sz w:val="20"/>
          <w:szCs w:val="20"/>
        </w:rPr>
        <w:t>-wzór-</w:t>
      </w:r>
    </w:p>
    <w:p w14:paraId="5AC3FC50" w14:textId="4DE32D53" w:rsidR="00C060B3" w:rsidRDefault="00C060B3" w:rsidP="00674677">
      <w:pPr>
        <w:ind w:firstLine="4"/>
        <w:jc w:val="center"/>
        <w:rPr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"/>
        <w:gridCol w:w="3022"/>
        <w:gridCol w:w="3218"/>
        <w:gridCol w:w="1418"/>
        <w:gridCol w:w="1318"/>
      </w:tblGrid>
      <w:tr w:rsidR="00F61DF9" w:rsidRPr="00181A17" w14:paraId="4BF74F8A" w14:textId="77777777" w:rsidTr="006B53EC">
        <w:trPr>
          <w:trHeight w:val="589"/>
          <w:jc w:val="center"/>
        </w:trPr>
        <w:tc>
          <w:tcPr>
            <w:tcW w:w="9634" w:type="dxa"/>
            <w:gridSpan w:val="5"/>
            <w:shd w:val="clear" w:color="auto" w:fill="CCCCCC"/>
            <w:vAlign w:val="center"/>
          </w:tcPr>
          <w:p w14:paraId="33227535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Adnotacje urzędowe</w:t>
            </w:r>
          </w:p>
        </w:tc>
      </w:tr>
      <w:tr w:rsidR="00F61DF9" w:rsidRPr="00181A17" w14:paraId="74F2E165" w14:textId="77777777" w:rsidTr="006B53EC">
        <w:trPr>
          <w:cantSplit/>
          <w:trHeight w:val="520"/>
          <w:jc w:val="center"/>
        </w:trPr>
        <w:tc>
          <w:tcPr>
            <w:tcW w:w="3680" w:type="dxa"/>
            <w:gridSpan w:val="2"/>
            <w:vAlign w:val="center"/>
          </w:tcPr>
          <w:p w14:paraId="69B34070" w14:textId="77777777" w:rsidR="00F61DF9" w:rsidRPr="00181A17" w:rsidRDefault="00F61DF9" w:rsidP="00674677">
            <w:pPr>
              <w:numPr>
                <w:ilvl w:val="0"/>
                <w:numId w:val="16"/>
              </w:numPr>
              <w:shd w:val="clear" w:color="auto" w:fill="FFFFFF"/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Numer zarządzenia w sprawie ogłoszenia otwartego konkursu ofert</w:t>
            </w:r>
          </w:p>
        </w:tc>
        <w:tc>
          <w:tcPr>
            <w:tcW w:w="5954" w:type="dxa"/>
            <w:gridSpan w:val="3"/>
            <w:vAlign w:val="center"/>
          </w:tcPr>
          <w:p w14:paraId="1CBC0AB1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1DF9" w:rsidRPr="00181A17" w14:paraId="4B025D91" w14:textId="77777777" w:rsidTr="006B53EC">
        <w:trPr>
          <w:cantSplit/>
          <w:trHeight w:val="415"/>
          <w:jc w:val="center"/>
        </w:trPr>
        <w:tc>
          <w:tcPr>
            <w:tcW w:w="3680" w:type="dxa"/>
            <w:gridSpan w:val="2"/>
            <w:vAlign w:val="center"/>
          </w:tcPr>
          <w:p w14:paraId="24BDC944" w14:textId="77777777" w:rsidR="00F61DF9" w:rsidRPr="00181A17" w:rsidRDefault="00F61DF9" w:rsidP="00674677">
            <w:pPr>
              <w:numPr>
                <w:ilvl w:val="0"/>
                <w:numId w:val="16"/>
              </w:numPr>
              <w:shd w:val="clear" w:color="auto" w:fill="FFFFFF"/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Tytuł zadania publicznego (z oferty)</w:t>
            </w:r>
          </w:p>
        </w:tc>
        <w:tc>
          <w:tcPr>
            <w:tcW w:w="5954" w:type="dxa"/>
            <w:gridSpan w:val="3"/>
            <w:vAlign w:val="center"/>
          </w:tcPr>
          <w:p w14:paraId="1FDF0CFF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1DF9" w:rsidRPr="00181A17" w14:paraId="423451A2" w14:textId="77777777" w:rsidTr="006B53EC">
        <w:trPr>
          <w:cantSplit/>
          <w:trHeight w:val="407"/>
          <w:jc w:val="center"/>
        </w:trPr>
        <w:tc>
          <w:tcPr>
            <w:tcW w:w="3680" w:type="dxa"/>
            <w:gridSpan w:val="2"/>
            <w:vAlign w:val="center"/>
          </w:tcPr>
          <w:p w14:paraId="34CC4FBB" w14:textId="77777777" w:rsidR="00F61DF9" w:rsidRPr="00181A17" w:rsidRDefault="00F61DF9" w:rsidP="00674677">
            <w:pPr>
              <w:numPr>
                <w:ilvl w:val="0"/>
                <w:numId w:val="16"/>
              </w:numPr>
              <w:shd w:val="clear" w:color="auto" w:fill="FFFFFF"/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954" w:type="dxa"/>
            <w:gridSpan w:val="3"/>
            <w:vAlign w:val="center"/>
          </w:tcPr>
          <w:p w14:paraId="1D1B7A6C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1DF9" w:rsidRPr="00181A17" w14:paraId="5D73617F" w14:textId="77777777" w:rsidTr="006B53EC">
        <w:trPr>
          <w:cantSplit/>
          <w:trHeight w:val="426"/>
          <w:jc w:val="center"/>
        </w:trPr>
        <w:tc>
          <w:tcPr>
            <w:tcW w:w="3680" w:type="dxa"/>
            <w:gridSpan w:val="2"/>
            <w:vAlign w:val="center"/>
          </w:tcPr>
          <w:p w14:paraId="6C2C89DE" w14:textId="77777777" w:rsidR="00F61DF9" w:rsidRPr="00181A17" w:rsidRDefault="00F61DF9" w:rsidP="00674677">
            <w:pPr>
              <w:numPr>
                <w:ilvl w:val="0"/>
                <w:numId w:val="16"/>
              </w:numPr>
              <w:shd w:val="clear" w:color="auto" w:fill="FFFFFF"/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Nr kancelaryjny oferty</w:t>
            </w:r>
          </w:p>
        </w:tc>
        <w:tc>
          <w:tcPr>
            <w:tcW w:w="5954" w:type="dxa"/>
            <w:gridSpan w:val="3"/>
            <w:vAlign w:val="center"/>
          </w:tcPr>
          <w:p w14:paraId="03B1F792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1DF9" w:rsidRPr="00181A17" w14:paraId="7F183BC0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4"/>
          <w:jc w:val="center"/>
        </w:trPr>
        <w:tc>
          <w:tcPr>
            <w:tcW w:w="658" w:type="dxa"/>
            <w:shd w:val="clear" w:color="auto" w:fill="D9D9D9"/>
            <w:vAlign w:val="center"/>
          </w:tcPr>
          <w:p w14:paraId="2E702D9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240" w:type="dxa"/>
            <w:gridSpan w:val="2"/>
            <w:shd w:val="clear" w:color="auto" w:fill="D9D9D9"/>
            <w:vAlign w:val="center"/>
          </w:tcPr>
          <w:p w14:paraId="2091B54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Kryterium*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0E419D8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Maksymalna liczba punktów</w:t>
            </w: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19C03E06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Przyznana liczba punktów</w:t>
            </w:r>
          </w:p>
        </w:tc>
      </w:tr>
      <w:tr w:rsidR="00F61DF9" w:rsidRPr="00181A17" w14:paraId="7B38F5BA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  <w:jc w:val="center"/>
        </w:trPr>
        <w:tc>
          <w:tcPr>
            <w:tcW w:w="658" w:type="dxa"/>
            <w:vAlign w:val="center"/>
          </w:tcPr>
          <w:p w14:paraId="5FB93134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6240" w:type="dxa"/>
            <w:gridSpan w:val="2"/>
            <w:vAlign w:val="center"/>
          </w:tcPr>
          <w:p w14:paraId="5EA18CDA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Proponowana jakość wykonania zadania</w:t>
            </w:r>
          </w:p>
        </w:tc>
        <w:tc>
          <w:tcPr>
            <w:tcW w:w="1418" w:type="dxa"/>
            <w:vAlign w:val="center"/>
          </w:tcPr>
          <w:p w14:paraId="76A575C9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0-45</w:t>
            </w:r>
          </w:p>
        </w:tc>
        <w:tc>
          <w:tcPr>
            <w:tcW w:w="1318" w:type="dxa"/>
            <w:vAlign w:val="center"/>
          </w:tcPr>
          <w:p w14:paraId="44A4A41E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1AE7E929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5337D0D0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1F52994D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Uzasadnienie potrzeby realizacji zadania, w tym przeprowadzona diagnoza sytuacji i potrzeb odbiorców zadania (np. badania, ankiety, opracowania)</w:t>
            </w:r>
          </w:p>
        </w:tc>
        <w:tc>
          <w:tcPr>
            <w:tcW w:w="1418" w:type="dxa"/>
            <w:vAlign w:val="center"/>
          </w:tcPr>
          <w:p w14:paraId="3ECFDB5E" w14:textId="62C6208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</w:t>
            </w:r>
            <w:r w:rsidR="00FC78E0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8" w:type="dxa"/>
            <w:vAlign w:val="center"/>
          </w:tcPr>
          <w:p w14:paraId="471F680F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2BB74FB1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4DE877FA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6A4F807E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Zgodność odbiorców zadania z wymaganiami zawartymi w ogłoszeniu konkursowym.</w:t>
            </w:r>
          </w:p>
        </w:tc>
        <w:tc>
          <w:tcPr>
            <w:tcW w:w="1418" w:type="dxa"/>
            <w:vAlign w:val="center"/>
          </w:tcPr>
          <w:p w14:paraId="07015757" w14:textId="133769D2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</w:t>
            </w:r>
            <w:r w:rsidR="00FC78E0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8" w:type="dxa"/>
            <w:vAlign w:val="center"/>
          </w:tcPr>
          <w:p w14:paraId="598057DB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3E9771D5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658" w:type="dxa"/>
            <w:vAlign w:val="center"/>
          </w:tcPr>
          <w:p w14:paraId="3278F8B1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65E96B66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Opis odbiorców zadania oraz metody i narzędzia ich rekrutacji.</w:t>
            </w:r>
          </w:p>
        </w:tc>
        <w:tc>
          <w:tcPr>
            <w:tcW w:w="1418" w:type="dxa"/>
            <w:vAlign w:val="center"/>
          </w:tcPr>
          <w:p w14:paraId="46CA24BC" w14:textId="5CFD73A0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</w:t>
            </w:r>
            <w:r w:rsidR="00FC78E0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8" w:type="dxa"/>
            <w:vAlign w:val="center"/>
          </w:tcPr>
          <w:p w14:paraId="53F023BA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7611196E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52F6DB5C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634A303C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418" w:type="dxa"/>
            <w:vAlign w:val="center"/>
          </w:tcPr>
          <w:p w14:paraId="30296981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1318" w:type="dxa"/>
            <w:vAlign w:val="center"/>
          </w:tcPr>
          <w:p w14:paraId="3FC14F6F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7E9BAC04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658" w:type="dxa"/>
            <w:vAlign w:val="center"/>
          </w:tcPr>
          <w:p w14:paraId="09099570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240" w:type="dxa"/>
            <w:gridSpan w:val="2"/>
            <w:vAlign w:val="center"/>
          </w:tcPr>
          <w:p w14:paraId="4FB6A28F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Spójność, realność oraz szczegółowość opisu działań.</w:t>
            </w:r>
          </w:p>
        </w:tc>
        <w:tc>
          <w:tcPr>
            <w:tcW w:w="1418" w:type="dxa"/>
            <w:vAlign w:val="center"/>
          </w:tcPr>
          <w:p w14:paraId="2C871C9F" w14:textId="6009820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</w:t>
            </w:r>
            <w:r w:rsidR="00FC78E0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18" w:type="dxa"/>
            <w:vAlign w:val="center"/>
          </w:tcPr>
          <w:p w14:paraId="5661BCFA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3B85FD7C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658" w:type="dxa"/>
            <w:vAlign w:val="center"/>
          </w:tcPr>
          <w:p w14:paraId="3523168E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240" w:type="dxa"/>
            <w:gridSpan w:val="2"/>
            <w:vAlign w:val="center"/>
          </w:tcPr>
          <w:p w14:paraId="1E251E3A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Atrakcyjność (różnorodność) i jakość form realizacji zadania.</w:t>
            </w:r>
          </w:p>
        </w:tc>
        <w:tc>
          <w:tcPr>
            <w:tcW w:w="1418" w:type="dxa"/>
            <w:vAlign w:val="center"/>
          </w:tcPr>
          <w:p w14:paraId="11056C58" w14:textId="6969DC06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</w:t>
            </w:r>
            <w:r w:rsidR="00FC78E0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18" w:type="dxa"/>
            <w:vAlign w:val="center"/>
          </w:tcPr>
          <w:p w14:paraId="181A1435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4FFE2336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1E5A5BC9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240" w:type="dxa"/>
            <w:gridSpan w:val="2"/>
            <w:vAlign w:val="center"/>
          </w:tcPr>
          <w:p w14:paraId="0B7FEA6A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Harmonogram realizacji zadania – spójny, adekwatny do poziomu złożoności i liczby zaplanowanych działań.</w:t>
            </w:r>
          </w:p>
        </w:tc>
        <w:tc>
          <w:tcPr>
            <w:tcW w:w="1418" w:type="dxa"/>
            <w:vAlign w:val="center"/>
          </w:tcPr>
          <w:p w14:paraId="4550A76B" w14:textId="0E125412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</w:t>
            </w:r>
            <w:r w:rsidR="00FC78E0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18" w:type="dxa"/>
            <w:vAlign w:val="center"/>
          </w:tcPr>
          <w:p w14:paraId="42339594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29108F3D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  <w:jc w:val="center"/>
        </w:trPr>
        <w:tc>
          <w:tcPr>
            <w:tcW w:w="658" w:type="dxa"/>
            <w:vAlign w:val="center"/>
          </w:tcPr>
          <w:p w14:paraId="63999D4A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240" w:type="dxa"/>
            <w:gridSpan w:val="2"/>
            <w:vAlign w:val="center"/>
          </w:tcPr>
          <w:p w14:paraId="17341573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Cykliczność/trwałość/potencjał kontynuacji działań.</w:t>
            </w:r>
          </w:p>
        </w:tc>
        <w:tc>
          <w:tcPr>
            <w:tcW w:w="1418" w:type="dxa"/>
            <w:vAlign w:val="center"/>
          </w:tcPr>
          <w:p w14:paraId="4427900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0-3</w:t>
            </w:r>
          </w:p>
        </w:tc>
        <w:tc>
          <w:tcPr>
            <w:tcW w:w="1318" w:type="dxa"/>
            <w:vAlign w:val="center"/>
          </w:tcPr>
          <w:p w14:paraId="3CCD3FAC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4F040AF8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  <w:jc w:val="center"/>
        </w:trPr>
        <w:tc>
          <w:tcPr>
            <w:tcW w:w="658" w:type="dxa"/>
            <w:vAlign w:val="center"/>
          </w:tcPr>
          <w:p w14:paraId="7B53E442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6240" w:type="dxa"/>
            <w:gridSpan w:val="2"/>
            <w:vAlign w:val="center"/>
          </w:tcPr>
          <w:p w14:paraId="5C68B4A8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Kwalifikacje osób, przy udziale których oferent będzie realizować zadanie </w:t>
            </w:r>
          </w:p>
        </w:tc>
        <w:tc>
          <w:tcPr>
            <w:tcW w:w="1418" w:type="dxa"/>
            <w:vAlign w:val="center"/>
          </w:tcPr>
          <w:p w14:paraId="37E77476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1318" w:type="dxa"/>
            <w:vAlign w:val="center"/>
          </w:tcPr>
          <w:p w14:paraId="456BAE21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083D38DC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6925A3E8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640DF6FC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Kwalifikacje, kompetencje i doświadczenie osób zaangażowanych w realizację zadania*</w:t>
            </w:r>
          </w:p>
        </w:tc>
        <w:tc>
          <w:tcPr>
            <w:tcW w:w="1418" w:type="dxa"/>
            <w:vAlign w:val="center"/>
          </w:tcPr>
          <w:p w14:paraId="06C91D7B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1318" w:type="dxa"/>
            <w:vAlign w:val="center"/>
          </w:tcPr>
          <w:p w14:paraId="6C7CBBCB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635CB18A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658" w:type="dxa"/>
            <w:vAlign w:val="center"/>
          </w:tcPr>
          <w:p w14:paraId="2FBB08CB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6240" w:type="dxa"/>
            <w:gridSpan w:val="2"/>
            <w:vAlign w:val="center"/>
          </w:tcPr>
          <w:p w14:paraId="354D286B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Możliwość realizacji zadania publicznego przez oferenta, </w:t>
            </w: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418" w:type="dxa"/>
            <w:vAlign w:val="center"/>
          </w:tcPr>
          <w:p w14:paraId="6C144E16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1318" w:type="dxa"/>
            <w:vAlign w:val="center"/>
          </w:tcPr>
          <w:p w14:paraId="62048B31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72705978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7613D3B2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71AD4853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Zgodność oferty z rodzajem zadania publicznego wskazanym w ogłoszeniu konkursowym.</w:t>
            </w:r>
          </w:p>
        </w:tc>
        <w:tc>
          <w:tcPr>
            <w:tcW w:w="1418" w:type="dxa"/>
            <w:vAlign w:val="center"/>
          </w:tcPr>
          <w:p w14:paraId="1FBC9150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0-3</w:t>
            </w:r>
          </w:p>
        </w:tc>
        <w:tc>
          <w:tcPr>
            <w:tcW w:w="1318" w:type="dxa"/>
            <w:vAlign w:val="center"/>
          </w:tcPr>
          <w:p w14:paraId="201F78F7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568C5375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5B254435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3FB68995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Prowadzenie działalności statutowej zgodnej z rodzajem zadania wskazanym w ogłoszeniu konkursowym.</w:t>
            </w:r>
          </w:p>
        </w:tc>
        <w:tc>
          <w:tcPr>
            <w:tcW w:w="1418" w:type="dxa"/>
            <w:vAlign w:val="center"/>
          </w:tcPr>
          <w:p w14:paraId="58C8FB49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0-3</w:t>
            </w:r>
          </w:p>
        </w:tc>
        <w:tc>
          <w:tcPr>
            <w:tcW w:w="1318" w:type="dxa"/>
            <w:vAlign w:val="center"/>
          </w:tcPr>
          <w:p w14:paraId="315CF769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65357E15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58" w:type="dxa"/>
            <w:vAlign w:val="center"/>
          </w:tcPr>
          <w:p w14:paraId="606A80F3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70E1D51F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Dysponowanie odpowiednią bazą lokalową do realizacji zadania.</w:t>
            </w:r>
          </w:p>
        </w:tc>
        <w:tc>
          <w:tcPr>
            <w:tcW w:w="1418" w:type="dxa"/>
            <w:vAlign w:val="center"/>
          </w:tcPr>
          <w:p w14:paraId="22BA073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1318" w:type="dxa"/>
            <w:vAlign w:val="center"/>
          </w:tcPr>
          <w:p w14:paraId="55B393AF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4F62EF8D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658" w:type="dxa"/>
            <w:vAlign w:val="center"/>
          </w:tcPr>
          <w:p w14:paraId="5032DFD8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4AC230BE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Komplementarność zadania z innymi działaniami organizacji lub lokalnych instytucji.</w:t>
            </w:r>
          </w:p>
        </w:tc>
        <w:tc>
          <w:tcPr>
            <w:tcW w:w="1418" w:type="dxa"/>
            <w:vAlign w:val="center"/>
          </w:tcPr>
          <w:p w14:paraId="16D4C99C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1318" w:type="dxa"/>
            <w:vAlign w:val="center"/>
          </w:tcPr>
          <w:p w14:paraId="7C471E50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1F29FEFC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218CE43E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6240" w:type="dxa"/>
            <w:gridSpan w:val="2"/>
            <w:vAlign w:val="center"/>
          </w:tcPr>
          <w:p w14:paraId="351CE734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Przedstawiona kalkulacja kosztów realizacji zadania publicznego, w tym w odniesieniu do zakresu rzeczowego zadania, </w:t>
            </w: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 szczególności:</w:t>
            </w:r>
          </w:p>
        </w:tc>
        <w:tc>
          <w:tcPr>
            <w:tcW w:w="1418" w:type="dxa"/>
            <w:vAlign w:val="center"/>
          </w:tcPr>
          <w:p w14:paraId="30DE9713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0-18</w:t>
            </w:r>
          </w:p>
        </w:tc>
        <w:tc>
          <w:tcPr>
            <w:tcW w:w="1318" w:type="dxa"/>
            <w:vAlign w:val="center"/>
          </w:tcPr>
          <w:p w14:paraId="66567DEE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170CDF4A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2927D620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784E5586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Racjonalność i niezbędność przedstawionych kosztów z perspektywy założonych działań.</w:t>
            </w:r>
          </w:p>
        </w:tc>
        <w:tc>
          <w:tcPr>
            <w:tcW w:w="1418" w:type="dxa"/>
            <w:vAlign w:val="center"/>
          </w:tcPr>
          <w:p w14:paraId="7033F5F4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1318" w:type="dxa"/>
            <w:vAlign w:val="center"/>
          </w:tcPr>
          <w:p w14:paraId="146F90A6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4D8A06C6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658" w:type="dxa"/>
            <w:vAlign w:val="center"/>
          </w:tcPr>
          <w:p w14:paraId="63DEC916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74D53B76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Prawidłowa kwalifikacja kosztów do poszczególnych kategorii kosztów.</w:t>
            </w:r>
          </w:p>
        </w:tc>
        <w:tc>
          <w:tcPr>
            <w:tcW w:w="1418" w:type="dxa"/>
            <w:vAlign w:val="center"/>
          </w:tcPr>
          <w:p w14:paraId="3357225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0-5</w:t>
            </w:r>
          </w:p>
        </w:tc>
        <w:tc>
          <w:tcPr>
            <w:tcW w:w="1318" w:type="dxa"/>
            <w:vAlign w:val="center"/>
          </w:tcPr>
          <w:p w14:paraId="30CD42D7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13DAB381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658" w:type="dxa"/>
            <w:vAlign w:val="center"/>
          </w:tcPr>
          <w:p w14:paraId="4332BD82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0C9D0D6E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Szczegółowy opis pozycji kosztorysu.</w:t>
            </w:r>
          </w:p>
        </w:tc>
        <w:tc>
          <w:tcPr>
            <w:tcW w:w="1418" w:type="dxa"/>
            <w:vAlign w:val="center"/>
          </w:tcPr>
          <w:p w14:paraId="0018E95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0-3</w:t>
            </w:r>
          </w:p>
        </w:tc>
        <w:tc>
          <w:tcPr>
            <w:tcW w:w="1318" w:type="dxa"/>
            <w:vAlign w:val="center"/>
          </w:tcPr>
          <w:p w14:paraId="56BC60CE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6ECB06E6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658" w:type="dxa"/>
            <w:vAlign w:val="center"/>
          </w:tcPr>
          <w:p w14:paraId="482515DC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51C46306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Adekwatność i realność wysokości przyjętych w kalkulacji stawek.</w:t>
            </w:r>
          </w:p>
        </w:tc>
        <w:tc>
          <w:tcPr>
            <w:tcW w:w="1418" w:type="dxa"/>
            <w:vAlign w:val="center"/>
          </w:tcPr>
          <w:p w14:paraId="7617CFAB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1318" w:type="dxa"/>
            <w:vAlign w:val="center"/>
          </w:tcPr>
          <w:p w14:paraId="0A86C1F2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5F4744B8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7DD4A946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6240" w:type="dxa"/>
            <w:gridSpan w:val="2"/>
            <w:vAlign w:val="center"/>
          </w:tcPr>
          <w:p w14:paraId="626EEF38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Udział innych środków finansowych planowany na realizację zadania publicznego lub/i wkład rzeczowy, osobowy, w tym świadczenia wolontariuszy i praca społeczna członków</w:t>
            </w: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81A17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(przy wspieraniu):</w:t>
            </w:r>
          </w:p>
        </w:tc>
        <w:tc>
          <w:tcPr>
            <w:tcW w:w="1418" w:type="dxa"/>
            <w:vAlign w:val="center"/>
          </w:tcPr>
          <w:p w14:paraId="54DC1CDF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0-15</w:t>
            </w:r>
          </w:p>
        </w:tc>
        <w:tc>
          <w:tcPr>
            <w:tcW w:w="1318" w:type="dxa"/>
            <w:vAlign w:val="center"/>
          </w:tcPr>
          <w:p w14:paraId="1B4C7593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15587745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658" w:type="dxa"/>
            <w:vAlign w:val="center"/>
          </w:tcPr>
          <w:p w14:paraId="4C242926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224B7CA2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Wkład własny finansowy.</w:t>
            </w:r>
          </w:p>
        </w:tc>
        <w:tc>
          <w:tcPr>
            <w:tcW w:w="1418" w:type="dxa"/>
            <w:vAlign w:val="center"/>
          </w:tcPr>
          <w:p w14:paraId="44F926EC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1318" w:type="dxa"/>
            <w:vAlign w:val="center"/>
          </w:tcPr>
          <w:p w14:paraId="2556FDEF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618147A0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  <w:jc w:val="center"/>
        </w:trPr>
        <w:tc>
          <w:tcPr>
            <w:tcW w:w="658" w:type="dxa"/>
            <w:vAlign w:val="center"/>
          </w:tcPr>
          <w:p w14:paraId="7DE44371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38FC3ACA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Wkład rzeczowy, w szczególności dysponowanie odpowiednimi zasobami materialnymi adekwatnymi do realizacji zadania.</w:t>
            </w:r>
          </w:p>
        </w:tc>
        <w:tc>
          <w:tcPr>
            <w:tcW w:w="1418" w:type="dxa"/>
            <w:vAlign w:val="center"/>
          </w:tcPr>
          <w:p w14:paraId="3F683139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1318" w:type="dxa"/>
            <w:vAlign w:val="center"/>
          </w:tcPr>
          <w:p w14:paraId="1B352962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72328DD3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658" w:type="dxa"/>
            <w:vAlign w:val="center"/>
          </w:tcPr>
          <w:p w14:paraId="37A5B9B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6BD26D3B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Wkład osobowy, w tym świadczenia wolontariuszy i praca społeczna członków.</w:t>
            </w:r>
          </w:p>
        </w:tc>
        <w:tc>
          <w:tcPr>
            <w:tcW w:w="1418" w:type="dxa"/>
            <w:vAlign w:val="center"/>
          </w:tcPr>
          <w:p w14:paraId="02B562C7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0-5</w:t>
            </w:r>
          </w:p>
        </w:tc>
        <w:tc>
          <w:tcPr>
            <w:tcW w:w="1318" w:type="dxa"/>
            <w:vAlign w:val="center"/>
          </w:tcPr>
          <w:p w14:paraId="039B26F7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5C546F13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0"/>
          <w:jc w:val="center"/>
        </w:trPr>
        <w:tc>
          <w:tcPr>
            <w:tcW w:w="658" w:type="dxa"/>
            <w:vAlign w:val="center"/>
          </w:tcPr>
          <w:p w14:paraId="1877BC0D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6240" w:type="dxa"/>
            <w:gridSpan w:val="2"/>
            <w:vAlign w:val="center"/>
          </w:tcPr>
          <w:p w14:paraId="4475F259" w14:textId="77777777" w:rsidR="00F61DF9" w:rsidRPr="00181A17" w:rsidRDefault="00F61DF9" w:rsidP="00674677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Analiza i ocena realizacji zleconych zadań publicznych (dotyczy organizacji, które w latach poprzednich realizowały zlecone zadania publiczne)</w:t>
            </w:r>
          </w:p>
        </w:tc>
        <w:tc>
          <w:tcPr>
            <w:tcW w:w="1418" w:type="dxa"/>
            <w:vAlign w:val="center"/>
          </w:tcPr>
          <w:p w14:paraId="7BDF1FF0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0-6</w:t>
            </w:r>
          </w:p>
        </w:tc>
        <w:tc>
          <w:tcPr>
            <w:tcW w:w="1318" w:type="dxa"/>
            <w:vAlign w:val="center"/>
          </w:tcPr>
          <w:p w14:paraId="39D931B3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1DF9" w:rsidRPr="00181A17" w14:paraId="3E9AF9CE" w14:textId="77777777" w:rsidTr="006B53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  <w:jc w:val="center"/>
        </w:trPr>
        <w:tc>
          <w:tcPr>
            <w:tcW w:w="6898" w:type="dxa"/>
            <w:gridSpan w:val="3"/>
            <w:shd w:val="clear" w:color="auto" w:fill="D9D9D9"/>
            <w:vAlign w:val="center"/>
          </w:tcPr>
          <w:p w14:paraId="2E361DF2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D2791EC" w14:textId="77777777" w:rsidR="00F61DF9" w:rsidRPr="00181A17" w:rsidRDefault="00F61DF9" w:rsidP="0067467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2215EFBD" w14:textId="77777777" w:rsidR="00F61DF9" w:rsidRPr="00181A17" w:rsidRDefault="00F61DF9" w:rsidP="00674677">
            <w:pPr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A6E2D00" w14:textId="77777777" w:rsidR="00F61DF9" w:rsidRPr="00181A17" w:rsidRDefault="00F61DF9" w:rsidP="00674677">
      <w:pPr>
        <w:spacing w:after="16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4"/>
      </w:tblGrid>
      <w:tr w:rsidR="00F61DF9" w:rsidRPr="00181A17" w14:paraId="42A869B1" w14:textId="77777777" w:rsidTr="006B53EC">
        <w:trPr>
          <w:trHeight w:val="356"/>
        </w:trPr>
        <w:tc>
          <w:tcPr>
            <w:tcW w:w="9634" w:type="dxa"/>
            <w:shd w:val="clear" w:color="auto" w:fill="CCCCCC"/>
            <w:vAlign w:val="center"/>
          </w:tcPr>
          <w:p w14:paraId="4FC138AF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STANOWISKO KOMISJI KONKURSOWEJ DO OPINIOWANIA OFERT</w:t>
            </w:r>
          </w:p>
        </w:tc>
      </w:tr>
      <w:tr w:rsidR="00F61DF9" w:rsidRPr="00181A17" w14:paraId="5120A19D" w14:textId="77777777" w:rsidTr="006B53EC">
        <w:trPr>
          <w:cantSplit/>
          <w:trHeight w:val="395"/>
        </w:trPr>
        <w:tc>
          <w:tcPr>
            <w:tcW w:w="9634" w:type="dxa"/>
            <w:vAlign w:val="center"/>
          </w:tcPr>
          <w:p w14:paraId="51EB7627" w14:textId="77777777" w:rsidR="00F61DF9" w:rsidRPr="00181A17" w:rsidRDefault="00F61DF9" w:rsidP="00674677">
            <w:pPr>
              <w:spacing w:after="16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Komisja konkursowa do opiniowania ofert rekomenduje dofinansowanie/finansowanie w wysokości</w:t>
            </w: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………..</w:t>
            </w: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złotych /niedofinansowanie/niefinansowanie zadania</w:t>
            </w:r>
          </w:p>
        </w:tc>
      </w:tr>
      <w:tr w:rsidR="00F61DF9" w:rsidRPr="00181A17" w14:paraId="2D053B4A" w14:textId="77777777" w:rsidTr="006B53EC">
        <w:trPr>
          <w:cantSplit/>
          <w:trHeight w:val="352"/>
        </w:trPr>
        <w:tc>
          <w:tcPr>
            <w:tcW w:w="9634" w:type="dxa"/>
            <w:vAlign w:val="center"/>
          </w:tcPr>
          <w:p w14:paraId="6BE4F001" w14:textId="77777777" w:rsidR="00F61DF9" w:rsidRPr="00181A17" w:rsidRDefault="00F61DF9" w:rsidP="00674677">
            <w:pPr>
              <w:spacing w:after="16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Uwagi</w:t>
            </w:r>
          </w:p>
          <w:p w14:paraId="48D84CC0" w14:textId="77777777" w:rsidR="00F61DF9" w:rsidRPr="00181A17" w:rsidRDefault="00F61DF9" w:rsidP="00674677">
            <w:pPr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..……..…………………………………………………………………………………………………………………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page" w:tblpX="1124" w:tblpY="-3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383"/>
        <w:gridCol w:w="4689"/>
      </w:tblGrid>
      <w:tr w:rsidR="00F61DF9" w:rsidRPr="00181A17" w14:paraId="3B7E29DF" w14:textId="77777777" w:rsidTr="006B53EC">
        <w:trPr>
          <w:trHeight w:val="693"/>
        </w:trPr>
        <w:tc>
          <w:tcPr>
            <w:tcW w:w="9649" w:type="dxa"/>
            <w:gridSpan w:val="3"/>
            <w:shd w:val="clear" w:color="auto" w:fill="D9D9D9"/>
            <w:vAlign w:val="center"/>
          </w:tcPr>
          <w:p w14:paraId="3CC0620C" w14:textId="77777777" w:rsidR="00F61DF9" w:rsidRPr="00181A17" w:rsidRDefault="00F61DF9" w:rsidP="00674677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PODPISY OBECNYCH NA POSIEDZENIU CZŁONKÓW KOMISJI KONKURSOWEJ DO OPINIOWANIA OFERT</w:t>
            </w:r>
            <w:r w:rsidRPr="00181A17" w:rsidDel="0052301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1DF9" w:rsidRPr="00181A17" w14:paraId="2EE3693F" w14:textId="77777777" w:rsidTr="006B53EC">
        <w:trPr>
          <w:trHeight w:val="343"/>
        </w:trPr>
        <w:tc>
          <w:tcPr>
            <w:tcW w:w="577" w:type="dxa"/>
            <w:vAlign w:val="center"/>
          </w:tcPr>
          <w:p w14:paraId="72191CBC" w14:textId="77777777" w:rsidR="00F61DF9" w:rsidRPr="00181A17" w:rsidRDefault="00F61DF9" w:rsidP="00674677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83" w:type="dxa"/>
          </w:tcPr>
          <w:p w14:paraId="48705880" w14:textId="77777777" w:rsidR="00F61DF9" w:rsidRPr="00181A17" w:rsidRDefault="00F61DF9" w:rsidP="00674677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Imię i nazwisko członka Komisji konkursowej </w:t>
            </w: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  <w:t>do opiniowania ofert</w:t>
            </w:r>
          </w:p>
        </w:tc>
        <w:tc>
          <w:tcPr>
            <w:tcW w:w="4689" w:type="dxa"/>
            <w:vAlign w:val="center"/>
          </w:tcPr>
          <w:p w14:paraId="18FFF840" w14:textId="77777777" w:rsidR="00F61DF9" w:rsidRPr="00181A17" w:rsidRDefault="00F61DF9" w:rsidP="00674677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1A1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Podpisy poszczególnych członków Komisji konkursowej do opiniowania ofert</w:t>
            </w:r>
          </w:p>
        </w:tc>
      </w:tr>
      <w:tr w:rsidR="00F61DF9" w:rsidRPr="00181A17" w14:paraId="4999EFA7" w14:textId="77777777" w:rsidTr="006B53EC">
        <w:trPr>
          <w:trHeight w:val="351"/>
        </w:trPr>
        <w:tc>
          <w:tcPr>
            <w:tcW w:w="577" w:type="dxa"/>
            <w:vAlign w:val="center"/>
          </w:tcPr>
          <w:p w14:paraId="65495FFD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383" w:type="dxa"/>
          </w:tcPr>
          <w:p w14:paraId="4AF45F66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vAlign w:val="center"/>
          </w:tcPr>
          <w:p w14:paraId="1BFCBAE0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61DF9" w:rsidRPr="00181A17" w14:paraId="6694E3CF" w14:textId="77777777" w:rsidTr="006B53EC">
        <w:trPr>
          <w:trHeight w:val="349"/>
        </w:trPr>
        <w:tc>
          <w:tcPr>
            <w:tcW w:w="577" w:type="dxa"/>
            <w:vAlign w:val="center"/>
          </w:tcPr>
          <w:p w14:paraId="318BB010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383" w:type="dxa"/>
          </w:tcPr>
          <w:p w14:paraId="56EE19D9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vAlign w:val="center"/>
          </w:tcPr>
          <w:p w14:paraId="076270FA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61DF9" w:rsidRPr="00181A17" w14:paraId="1CF9F29C" w14:textId="77777777" w:rsidTr="006B53EC">
        <w:trPr>
          <w:trHeight w:val="344"/>
        </w:trPr>
        <w:tc>
          <w:tcPr>
            <w:tcW w:w="577" w:type="dxa"/>
            <w:vAlign w:val="center"/>
          </w:tcPr>
          <w:p w14:paraId="78F476DB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383" w:type="dxa"/>
          </w:tcPr>
          <w:p w14:paraId="558096A9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vAlign w:val="center"/>
          </w:tcPr>
          <w:p w14:paraId="4120A8D6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61DF9" w:rsidRPr="00181A17" w14:paraId="385A2E8C" w14:textId="77777777" w:rsidTr="006B53EC">
        <w:trPr>
          <w:trHeight w:val="339"/>
        </w:trPr>
        <w:tc>
          <w:tcPr>
            <w:tcW w:w="577" w:type="dxa"/>
            <w:vAlign w:val="center"/>
          </w:tcPr>
          <w:p w14:paraId="3BDD0E7C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2A816D49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</w:tcPr>
          <w:p w14:paraId="424A52E0" w14:textId="77777777" w:rsidR="00F61DF9" w:rsidRPr="00181A17" w:rsidRDefault="00F61DF9" w:rsidP="00674677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E50A7F2" w14:textId="77777777" w:rsidR="00674677" w:rsidRDefault="00674677" w:rsidP="00674677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</w:p>
    <w:p w14:paraId="646D9B2E" w14:textId="097A5115" w:rsidR="00461928" w:rsidRDefault="00674677" w:rsidP="00674677">
      <w:pPr>
        <w:spacing w:after="160" w:line="259" w:lineRule="auto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  <w:r w:rsidR="00461928">
        <w:rPr>
          <w:rFonts w:asciiTheme="minorHAnsi" w:hAnsiTheme="minorHAnsi" w:cstheme="minorHAnsi"/>
          <w:sz w:val="22"/>
        </w:rPr>
        <w:lastRenderedPageBreak/>
        <w:t>Załącznik nr 3 do ogłoszenia</w:t>
      </w:r>
    </w:p>
    <w:p w14:paraId="2FDF4956" w14:textId="77777777" w:rsidR="003C2F02" w:rsidRDefault="003C2F02" w:rsidP="00674677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</w:p>
    <w:p w14:paraId="541AECBE" w14:textId="77777777" w:rsidR="00461928" w:rsidRPr="006E3EB0" w:rsidRDefault="00461928" w:rsidP="00674677">
      <w:pPr>
        <w:ind w:left="3261" w:hanging="3261"/>
      </w:pPr>
      <w:r w:rsidRPr="006E3EB0">
        <w:t>……………………………………</w:t>
      </w:r>
      <w:r w:rsidRPr="006E3EB0">
        <w:tab/>
      </w:r>
      <w:r>
        <w:tab/>
      </w:r>
      <w:r>
        <w:tab/>
      </w:r>
      <w:r>
        <w:tab/>
        <w:t>T</w:t>
      </w:r>
      <w:r w:rsidRPr="006E3EB0">
        <w:t>arnobrzeg, dnia………...............</w:t>
      </w:r>
    </w:p>
    <w:p w14:paraId="27F9293D" w14:textId="77777777" w:rsidR="00461928" w:rsidRPr="00203DBC" w:rsidRDefault="00461928" w:rsidP="00674677">
      <w:pPr>
        <w:ind w:left="3540" w:hanging="3540"/>
        <w:rPr>
          <w:bCs/>
          <w:sz w:val="22"/>
          <w:szCs w:val="20"/>
        </w:rPr>
      </w:pPr>
      <w:r w:rsidRPr="00203DBC">
        <w:rPr>
          <w:bCs/>
          <w:sz w:val="22"/>
          <w:szCs w:val="20"/>
        </w:rPr>
        <w:t xml:space="preserve">        (pieczątka komórki)</w:t>
      </w:r>
    </w:p>
    <w:p w14:paraId="1CAFD870" w14:textId="77777777" w:rsidR="00461928" w:rsidRPr="006E3EB0" w:rsidRDefault="00461928" w:rsidP="00674677">
      <w:pPr>
        <w:ind w:left="3540" w:hanging="3540"/>
        <w:rPr>
          <w:bCs/>
        </w:rPr>
      </w:pPr>
    </w:p>
    <w:p w14:paraId="210EFAE9" w14:textId="77777777" w:rsidR="00461928" w:rsidRPr="006E3EB0" w:rsidRDefault="00461928" w:rsidP="00674677">
      <w:pPr>
        <w:jc w:val="center"/>
        <w:rPr>
          <w:b/>
          <w:bCs/>
        </w:rPr>
      </w:pPr>
      <w:r w:rsidRPr="006E3EB0">
        <w:rPr>
          <w:b/>
          <w:bCs/>
        </w:rPr>
        <w:t>PROTOKÓŁ Z PRAC KOMISJI KONKURSOWEJ</w:t>
      </w:r>
      <w:r w:rsidRPr="006E3EB0">
        <w:rPr>
          <w:b/>
          <w:bCs/>
        </w:rPr>
        <w:br/>
        <w:t>- wzór -</w:t>
      </w:r>
    </w:p>
    <w:p w14:paraId="56BC754A" w14:textId="77777777" w:rsidR="00461928" w:rsidRPr="006E3EB0" w:rsidRDefault="00461928" w:rsidP="00674677">
      <w:pPr>
        <w:jc w:val="both"/>
      </w:pPr>
      <w:r w:rsidRPr="006E3EB0">
        <w:t>Posiedzenie Komisji Konkursowej w składzie:</w:t>
      </w:r>
    </w:p>
    <w:p w14:paraId="16EC7E03" w14:textId="77777777" w:rsidR="00461928" w:rsidRPr="006E3EB0" w:rsidRDefault="00461928" w:rsidP="00674677">
      <w:pPr>
        <w:jc w:val="both"/>
      </w:pPr>
      <w:r w:rsidRPr="006E3EB0">
        <w:t>1. Przewodniczący Komisji – ……………….</w:t>
      </w:r>
    </w:p>
    <w:p w14:paraId="09AB02AC" w14:textId="77777777" w:rsidR="00461928" w:rsidRPr="006E3EB0" w:rsidRDefault="00461928" w:rsidP="00674677">
      <w:pPr>
        <w:jc w:val="both"/>
      </w:pPr>
      <w:r w:rsidRPr="006E3EB0">
        <w:t>2. Sekretarz Komisji – ………………………</w:t>
      </w:r>
    </w:p>
    <w:p w14:paraId="00924233" w14:textId="77777777" w:rsidR="00461928" w:rsidRPr="006E3EB0" w:rsidRDefault="00461928" w:rsidP="00674677">
      <w:pPr>
        <w:jc w:val="both"/>
      </w:pPr>
      <w:r w:rsidRPr="006E3EB0">
        <w:t>3. Członek Komisji – ………………………..</w:t>
      </w:r>
    </w:p>
    <w:p w14:paraId="06025D79" w14:textId="77777777" w:rsidR="00461928" w:rsidRPr="006E3EB0" w:rsidRDefault="00461928" w:rsidP="00674677">
      <w:pPr>
        <w:jc w:val="both"/>
      </w:pPr>
      <w:r w:rsidRPr="006E3EB0">
        <w:t>4. Członek komisji - …………………………</w:t>
      </w:r>
    </w:p>
    <w:p w14:paraId="23C88E40" w14:textId="77777777" w:rsidR="00461928" w:rsidRPr="006E3EB0" w:rsidRDefault="00461928" w:rsidP="00674677">
      <w:pPr>
        <w:jc w:val="both"/>
      </w:pPr>
    </w:p>
    <w:p w14:paraId="6006016D" w14:textId="77777777" w:rsidR="00461928" w:rsidRPr="006E3EB0" w:rsidRDefault="00461928" w:rsidP="00674677">
      <w:pPr>
        <w:jc w:val="both"/>
      </w:pPr>
      <w:r w:rsidRPr="006E3EB0">
        <w:t>odbyło się w dniu ……………. r.</w:t>
      </w:r>
    </w:p>
    <w:p w14:paraId="61719AC9" w14:textId="77777777" w:rsidR="00461928" w:rsidRPr="006E3EB0" w:rsidRDefault="00461928" w:rsidP="00674677">
      <w:pPr>
        <w:jc w:val="both"/>
      </w:pPr>
    </w:p>
    <w:p w14:paraId="5E4BEDA1" w14:textId="77777777" w:rsidR="00461928" w:rsidRPr="006E3EB0" w:rsidRDefault="00461928" w:rsidP="00674677">
      <w:pPr>
        <w:jc w:val="both"/>
      </w:pPr>
      <w:r w:rsidRPr="006E3EB0">
        <w:t>Komisja konkursowa dokonała następujących czynności:</w:t>
      </w:r>
    </w:p>
    <w:p w14:paraId="21E826D0" w14:textId="77777777" w:rsidR="00461928" w:rsidRPr="006E3EB0" w:rsidRDefault="00461928" w:rsidP="00674677">
      <w:pPr>
        <w:jc w:val="both"/>
      </w:pPr>
    </w:p>
    <w:p w14:paraId="6225AD90" w14:textId="4979287D" w:rsidR="00461928" w:rsidRPr="006E3EB0" w:rsidRDefault="00461928" w:rsidP="00674677">
      <w:pPr>
        <w:ind w:left="142" w:hanging="142"/>
        <w:jc w:val="both"/>
      </w:pPr>
      <w:r w:rsidRPr="006E3EB0">
        <w:rPr>
          <w:b/>
        </w:rPr>
        <w:t>I.</w:t>
      </w:r>
      <w:r w:rsidRPr="006E3EB0">
        <w:t> Przewodniczący Komisji zapoznał członków komisji z Regulaminem pracy komisji konkursowej określonym w załączniku do Zarządzenia Nr ……. Prezydenta Miasta Tarnobrzega z </w:t>
      </w:r>
      <w:r w:rsidRPr="006E3EB0">
        <w:rPr>
          <w:color w:val="000000"/>
        </w:rPr>
        <w:t xml:space="preserve">dnia ………. </w:t>
      </w:r>
      <w:r w:rsidRPr="006E3EB0">
        <w:t xml:space="preserve">r. w sprawie powołania komisji konkursowej opiniującej oferty złożone w ramach otwartego konkursu ofert na realizacje w </w:t>
      </w:r>
      <w:r>
        <w:t>….</w:t>
      </w:r>
      <w:r w:rsidRPr="006E3EB0">
        <w:t xml:space="preserve"> roku zadań publicznych z zakresu ………… roku oraz z treścią </w:t>
      </w:r>
      <w:r w:rsidRPr="006E3EB0">
        <w:rPr>
          <w:color w:val="000000"/>
        </w:rPr>
        <w:t>Zarządzenia Nr ………… Prezydenta Miasta Tarnobrzega z dnia …………. r.</w:t>
      </w:r>
      <w:r w:rsidRPr="006E3EB0">
        <w:t xml:space="preserve"> ogłaszającego otwarty konkurs ofert z zakresu ……………..</w:t>
      </w:r>
    </w:p>
    <w:p w14:paraId="5A804966" w14:textId="77777777" w:rsidR="00461928" w:rsidRPr="006E3EB0" w:rsidRDefault="00461928" w:rsidP="00674677">
      <w:pPr>
        <w:jc w:val="both"/>
      </w:pPr>
    </w:p>
    <w:p w14:paraId="068CB0F7" w14:textId="77777777" w:rsidR="00461928" w:rsidRPr="006E3EB0" w:rsidRDefault="00461928" w:rsidP="00674677">
      <w:pPr>
        <w:ind w:left="284" w:hanging="284"/>
        <w:jc w:val="both"/>
      </w:pPr>
      <w:r w:rsidRPr="006E3EB0">
        <w:rPr>
          <w:b/>
        </w:rPr>
        <w:t>II.</w:t>
      </w:r>
      <w:r w:rsidRPr="006E3EB0">
        <w:t> Przed przystąpieniem do oceny ofert każdy członek Komisji złożył na ręce Przewodniczącego Komisji pisemną deklarację bezstronności i poufności. Deklarację złożył również Przewodniczący Komisji. Deklaracje stanowią załączniki do niniejszego protokołu.</w:t>
      </w:r>
    </w:p>
    <w:p w14:paraId="5E6D9E37" w14:textId="77777777" w:rsidR="00461928" w:rsidRPr="006E3EB0" w:rsidRDefault="00461928" w:rsidP="00674677">
      <w:pPr>
        <w:jc w:val="both"/>
      </w:pPr>
    </w:p>
    <w:p w14:paraId="2E5B7D72" w14:textId="77777777" w:rsidR="00461928" w:rsidRPr="006E3EB0" w:rsidRDefault="00461928" w:rsidP="00674677">
      <w:pPr>
        <w:jc w:val="both"/>
      </w:pPr>
      <w:r w:rsidRPr="006E3EB0">
        <w:rPr>
          <w:b/>
        </w:rPr>
        <w:t>III.</w:t>
      </w:r>
      <w:r w:rsidRPr="006E3EB0">
        <w:t> Ustalono, że w wyniku ogłoszonego konkursu ofert:</w:t>
      </w:r>
    </w:p>
    <w:p w14:paraId="06E8539D" w14:textId="77777777" w:rsidR="00461928" w:rsidRPr="006E3EB0" w:rsidRDefault="00461928" w:rsidP="00674677">
      <w:pPr>
        <w:jc w:val="both"/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2409"/>
      </w:tblGrid>
      <w:tr w:rsidR="00461928" w:rsidRPr="006E3EB0" w14:paraId="33DB2FB0" w14:textId="77777777" w:rsidTr="00771DF3">
        <w:trPr>
          <w:trHeight w:val="330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DC4F4E" w14:textId="77777777" w:rsidR="00461928" w:rsidRPr="006E3EB0" w:rsidRDefault="00461928" w:rsidP="00674677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E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461928" w:rsidRPr="006E3EB0" w14:paraId="57AF310E" w14:textId="77777777" w:rsidTr="00771DF3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504B" w14:textId="77777777" w:rsidR="00461928" w:rsidRPr="006E3EB0" w:rsidRDefault="00461928" w:rsidP="00674677">
            <w:pPr>
              <w:numPr>
                <w:ilvl w:val="0"/>
                <w:numId w:val="37"/>
              </w:numPr>
              <w:shd w:val="clear" w:color="auto" w:fill="FFFFFF"/>
            </w:pPr>
            <w:r w:rsidRPr="006E3EB0">
              <w:t>Liczba wszystkich ofert złożonych przez oferentów w konkursie ofert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9E2" w14:textId="77777777" w:rsidR="00461928" w:rsidRPr="006E3EB0" w:rsidRDefault="00461928" w:rsidP="00674677">
            <w:pPr>
              <w:rPr>
                <w:b/>
                <w:bCs/>
              </w:rPr>
            </w:pPr>
          </w:p>
        </w:tc>
      </w:tr>
      <w:tr w:rsidR="00461928" w:rsidRPr="006E3EB0" w14:paraId="7B06C61D" w14:textId="77777777" w:rsidTr="00771DF3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CCE2" w14:textId="77777777" w:rsidR="00461928" w:rsidRPr="00FE448C" w:rsidRDefault="00461928" w:rsidP="00674677">
            <w:pPr>
              <w:numPr>
                <w:ilvl w:val="0"/>
                <w:numId w:val="37"/>
              </w:numPr>
              <w:shd w:val="clear" w:color="auto" w:fill="FFFFFF"/>
            </w:pPr>
            <w:r w:rsidRPr="00FE448C">
              <w:t>Wnioskowana przez Oferentów kwota przeznaczona na dotacje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0265" w14:textId="77777777" w:rsidR="00461928" w:rsidRPr="006E3EB0" w:rsidRDefault="00461928" w:rsidP="00674677">
            <w:pPr>
              <w:rPr>
                <w:b/>
                <w:bCs/>
              </w:rPr>
            </w:pPr>
          </w:p>
        </w:tc>
      </w:tr>
      <w:tr w:rsidR="00461928" w:rsidRPr="006E3EB0" w14:paraId="7C07F62B" w14:textId="77777777" w:rsidTr="00771DF3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362E" w14:textId="77777777" w:rsidR="00461928" w:rsidRPr="006E3EB0" w:rsidRDefault="00461928" w:rsidP="00674677">
            <w:pPr>
              <w:numPr>
                <w:ilvl w:val="0"/>
                <w:numId w:val="37"/>
              </w:numPr>
              <w:shd w:val="clear" w:color="auto" w:fill="FFFFFF"/>
            </w:pPr>
            <w:r w:rsidRPr="006E3EB0">
              <w:t>Łączna kwota przeznaczona na dotacje w konkursie ofert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4F10" w14:textId="77777777" w:rsidR="00461928" w:rsidRPr="006E3EB0" w:rsidRDefault="00461928" w:rsidP="00674677">
            <w:pPr>
              <w:rPr>
                <w:b/>
                <w:bCs/>
              </w:rPr>
            </w:pPr>
          </w:p>
        </w:tc>
      </w:tr>
    </w:tbl>
    <w:p w14:paraId="587BDC43" w14:textId="77777777" w:rsidR="00461928" w:rsidRPr="006E3EB0" w:rsidRDefault="00461928" w:rsidP="00674677"/>
    <w:p w14:paraId="22BDCDEF" w14:textId="77777777" w:rsidR="00461928" w:rsidRPr="006E3EB0" w:rsidRDefault="00461928" w:rsidP="00674677">
      <w:pPr>
        <w:jc w:val="both"/>
      </w:pPr>
      <w:r w:rsidRPr="006E3EB0">
        <w:rPr>
          <w:b/>
          <w:bCs/>
        </w:rPr>
        <w:t>IV.</w:t>
      </w:r>
      <w:r w:rsidRPr="006E3EB0">
        <w:t xml:space="preserve"> Po sprawdzeniu dokonanej oceny formalnej ofert Komisja postanowiła dopuścić do dalszej części konkursu …. ofertę/ofert, przy czym: </w:t>
      </w:r>
    </w:p>
    <w:p w14:paraId="66920A43" w14:textId="77777777" w:rsidR="00461928" w:rsidRPr="006E3EB0" w:rsidRDefault="00461928" w:rsidP="00674677">
      <w:pPr>
        <w:jc w:val="both"/>
      </w:pPr>
    </w:p>
    <w:p w14:paraId="0BA08E46" w14:textId="77777777" w:rsidR="00461928" w:rsidRPr="006E3EB0" w:rsidRDefault="00461928" w:rsidP="00674677">
      <w:pPr>
        <w:jc w:val="both"/>
      </w:pPr>
      <w:r w:rsidRPr="006E3EB0">
        <w:t>1. Wymogów formalnych zawartych w regulaminie konkursu nie spełniła/nie spełniły oferty:</w:t>
      </w:r>
    </w:p>
    <w:p w14:paraId="297ED66B" w14:textId="77777777" w:rsidR="00461928" w:rsidRPr="006E3EB0" w:rsidRDefault="00461928" w:rsidP="00674677">
      <w:pPr>
        <w:jc w:val="center"/>
        <w:rPr>
          <w:b/>
        </w:rPr>
      </w:pPr>
    </w:p>
    <w:p w14:paraId="01F48930" w14:textId="77777777" w:rsidR="00461928" w:rsidRPr="006E3EB0" w:rsidRDefault="00461928" w:rsidP="00674677">
      <w:pPr>
        <w:jc w:val="center"/>
        <w:rPr>
          <w:b/>
        </w:rPr>
      </w:pPr>
      <w:r w:rsidRPr="006E3EB0">
        <w:rPr>
          <w:b/>
        </w:rPr>
        <w:t>Lista ofert, które nie zostały zaakceptowane pod względem formalnym</w:t>
      </w:r>
    </w:p>
    <w:p w14:paraId="1D3FA066" w14:textId="77777777" w:rsidR="00461928" w:rsidRPr="006E3EB0" w:rsidRDefault="00461928" w:rsidP="00674677">
      <w:pPr>
        <w:jc w:val="center"/>
        <w:rPr>
          <w:b/>
        </w:rPr>
      </w:pP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6533"/>
      </w:tblGrid>
      <w:tr w:rsidR="00461928" w:rsidRPr="006E3EB0" w14:paraId="3591514F" w14:textId="77777777" w:rsidTr="00771DF3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F9381C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EA467D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Nazwa oferenta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9F0BB8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Tytuł zadania publicznego</w:t>
            </w:r>
          </w:p>
        </w:tc>
      </w:tr>
      <w:tr w:rsidR="00461928" w:rsidRPr="006E3EB0" w14:paraId="76987FAE" w14:textId="77777777" w:rsidTr="00771DF3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17C5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B2C3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C6A4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  <w:tr w:rsidR="00461928" w:rsidRPr="006E3EB0" w14:paraId="4F03006E" w14:textId="77777777" w:rsidTr="00771DF3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2AF3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861E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FE92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</w:tbl>
    <w:p w14:paraId="41344A30" w14:textId="77777777" w:rsidR="00461928" w:rsidRPr="006E3EB0" w:rsidRDefault="00461928" w:rsidP="00674677"/>
    <w:p w14:paraId="0E0EDF32" w14:textId="77777777" w:rsidR="00461928" w:rsidRPr="006E3EB0" w:rsidRDefault="00461928" w:rsidP="00674677">
      <w:r w:rsidRPr="006E3EB0">
        <w:t>2. Oferty nie podlegające dalszej procedurze konkursowej w wyniku wycofania ofert przez oferenta:</w:t>
      </w:r>
    </w:p>
    <w:p w14:paraId="6B9526C7" w14:textId="77777777" w:rsidR="00461928" w:rsidRPr="006E3EB0" w:rsidRDefault="00461928" w:rsidP="00674677"/>
    <w:p w14:paraId="53FD812D" w14:textId="77777777" w:rsidR="00461928" w:rsidRPr="006E3EB0" w:rsidRDefault="00461928" w:rsidP="00674677">
      <w:pPr>
        <w:jc w:val="center"/>
        <w:rPr>
          <w:b/>
        </w:rPr>
      </w:pPr>
      <w:r w:rsidRPr="006E3EB0">
        <w:rPr>
          <w:b/>
        </w:rPr>
        <w:t>Lista ofert, które zostały wycofane przez oferenta</w:t>
      </w: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6533"/>
      </w:tblGrid>
      <w:tr w:rsidR="00461928" w:rsidRPr="006E3EB0" w14:paraId="26041759" w14:textId="77777777" w:rsidTr="00771DF3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516FF1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404D2A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Nazwa oferenta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DD0B36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Tytuł zadania publicznego</w:t>
            </w:r>
          </w:p>
        </w:tc>
      </w:tr>
      <w:tr w:rsidR="00461928" w:rsidRPr="006E3EB0" w14:paraId="707F51B9" w14:textId="77777777" w:rsidTr="00771DF3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670F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66FD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EF20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  <w:tr w:rsidR="00461928" w:rsidRPr="006E3EB0" w14:paraId="3FB100F8" w14:textId="77777777" w:rsidTr="00771DF3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21C3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23E9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174F7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</w:tbl>
    <w:p w14:paraId="047F10C0" w14:textId="77777777" w:rsidR="00461928" w:rsidRPr="006E3EB0" w:rsidRDefault="00461928" w:rsidP="00674677"/>
    <w:p w14:paraId="19B24362" w14:textId="20B18E5D" w:rsidR="00461928" w:rsidRPr="006E3EB0" w:rsidRDefault="00461928" w:rsidP="00674677">
      <w:pPr>
        <w:ind w:left="284" w:hanging="284"/>
        <w:jc w:val="both"/>
      </w:pPr>
      <w:r w:rsidRPr="006E3EB0">
        <w:t xml:space="preserve">3. Wypełnione i podpisane przez pracowników </w:t>
      </w:r>
      <w:r w:rsidR="00674677">
        <w:t>Miejskiego Ośrodka Pomocy Rodzinie w Tarnobrzegu</w:t>
      </w:r>
      <w:r w:rsidRPr="006E3EB0">
        <w:t xml:space="preserve"> „Karty Oceny Formalnej Oferty” zostały dołączone do oferty/ofert, które podlegały ocenie.</w:t>
      </w:r>
    </w:p>
    <w:p w14:paraId="66CFD1D4" w14:textId="77777777" w:rsidR="00461928" w:rsidRPr="006E3EB0" w:rsidRDefault="00461928" w:rsidP="00674677">
      <w:pPr>
        <w:jc w:val="both"/>
      </w:pPr>
    </w:p>
    <w:p w14:paraId="4DB199F1" w14:textId="7AA0055A" w:rsidR="00461928" w:rsidRPr="00203DBC" w:rsidRDefault="00461928" w:rsidP="00674677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6E3EB0">
        <w:rPr>
          <w:rFonts w:ascii="Times New Roman" w:hAnsi="Times New Roman" w:cs="Times New Roman"/>
          <w:b/>
          <w:bCs/>
          <w:sz w:val="22"/>
          <w:szCs w:val="22"/>
        </w:rPr>
        <w:t>V.</w:t>
      </w:r>
      <w:r w:rsidRPr="006E3EB0">
        <w:rPr>
          <w:rFonts w:ascii="Times New Roman" w:hAnsi="Times New Roman" w:cs="Times New Roman"/>
          <w:sz w:val="22"/>
          <w:szCs w:val="22"/>
        </w:rPr>
        <w:t xml:space="preserve"> </w:t>
      </w:r>
      <w:r w:rsidRPr="00203DBC">
        <w:rPr>
          <w:rFonts w:ascii="Times New Roman" w:hAnsi="Times New Roman" w:cs="Times New Roman"/>
        </w:rPr>
        <w:t>Członkowie Komisji dokonali oceny oferty/ofert poprzez wypełnienie i podpisanie K</w:t>
      </w:r>
      <w:r w:rsidRPr="00203DBC">
        <w:rPr>
          <w:rFonts w:ascii="Times New Roman" w:hAnsi="Times New Roman" w:cs="Times New Roman"/>
          <w:bCs/>
        </w:rPr>
        <w:t>art</w:t>
      </w:r>
      <w:r w:rsidR="00674677">
        <w:rPr>
          <w:rFonts w:ascii="Times New Roman" w:hAnsi="Times New Roman" w:cs="Times New Roman"/>
          <w:bCs/>
        </w:rPr>
        <w:t>y</w:t>
      </w:r>
      <w:r w:rsidRPr="00203DBC">
        <w:rPr>
          <w:rFonts w:ascii="Times New Roman" w:hAnsi="Times New Roman" w:cs="Times New Roman"/>
          <w:bCs/>
        </w:rPr>
        <w:t xml:space="preserve"> Oceny Merytorycznej Oferty. Na podstawie Kart Oceny Merytorycznej Ofert Komisja konkursowa postanowiła:</w:t>
      </w:r>
    </w:p>
    <w:p w14:paraId="316B89EB" w14:textId="77777777" w:rsidR="00461928" w:rsidRPr="00203DBC" w:rsidRDefault="00461928" w:rsidP="00674677">
      <w:pPr>
        <w:pStyle w:val="Default"/>
        <w:jc w:val="both"/>
        <w:rPr>
          <w:rFonts w:ascii="Times New Roman" w:hAnsi="Times New Roman" w:cs="Times New Roman"/>
          <w:bCs/>
        </w:rPr>
      </w:pPr>
    </w:p>
    <w:p w14:paraId="0596CE46" w14:textId="77777777" w:rsidR="00461928" w:rsidRPr="00203DBC" w:rsidRDefault="00461928" w:rsidP="00674677">
      <w:pPr>
        <w:pStyle w:val="Default"/>
        <w:jc w:val="both"/>
        <w:rPr>
          <w:rFonts w:ascii="Times New Roman" w:hAnsi="Times New Roman" w:cs="Times New Roman"/>
          <w:bCs/>
        </w:rPr>
      </w:pPr>
      <w:r w:rsidRPr="00203DBC">
        <w:rPr>
          <w:rFonts w:ascii="Times New Roman" w:hAnsi="Times New Roman" w:cs="Times New Roman"/>
          <w:bCs/>
        </w:rPr>
        <w:t>1. Rekomendować przyznanie dotacji dla poniższych zadań:</w:t>
      </w:r>
    </w:p>
    <w:p w14:paraId="0573F500" w14:textId="77777777" w:rsidR="00461928" w:rsidRPr="006E3EB0" w:rsidRDefault="00461928" w:rsidP="006746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C8AC2DD" w14:textId="77777777" w:rsidR="00461928" w:rsidRPr="006E3EB0" w:rsidRDefault="00461928" w:rsidP="00674677">
      <w:pPr>
        <w:jc w:val="center"/>
        <w:rPr>
          <w:b/>
        </w:rPr>
      </w:pPr>
      <w:r w:rsidRPr="006E3EB0">
        <w:rPr>
          <w:b/>
        </w:rPr>
        <w:t>Lista ofert, które otrzymały rekomendację</w:t>
      </w:r>
    </w:p>
    <w:tbl>
      <w:tblPr>
        <w:tblW w:w="913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5399"/>
        <w:gridCol w:w="1257"/>
      </w:tblGrid>
      <w:tr w:rsidR="00461928" w:rsidRPr="006E3EB0" w14:paraId="0B5F4849" w14:textId="77777777" w:rsidTr="00771DF3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62652A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CFBDAC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Nazwa oferenta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AC38EB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Tytuł zadania publicznego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105A27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Proponowana wysokość dotacji*</w:t>
            </w:r>
          </w:p>
        </w:tc>
      </w:tr>
      <w:tr w:rsidR="00461928" w:rsidRPr="006E3EB0" w14:paraId="49B20F37" w14:textId="77777777" w:rsidTr="00771DF3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E23F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80E5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5D49D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7BF3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  <w:tr w:rsidR="00461928" w:rsidRPr="006E3EB0" w14:paraId="2FD411D8" w14:textId="77777777" w:rsidTr="00771DF3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E8713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B26E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E739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5790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</w:tbl>
    <w:p w14:paraId="75BD5FD6" w14:textId="77777777" w:rsidR="00461928" w:rsidRPr="006E3EB0" w:rsidRDefault="00461928" w:rsidP="00674677">
      <w:pPr>
        <w:jc w:val="center"/>
        <w:rPr>
          <w:b/>
        </w:rPr>
      </w:pPr>
    </w:p>
    <w:p w14:paraId="7D1282CF" w14:textId="77777777" w:rsidR="00461928" w:rsidRPr="006E3EB0" w:rsidRDefault="00461928" w:rsidP="006746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E3EB0">
        <w:rPr>
          <w:rFonts w:ascii="Times New Roman" w:hAnsi="Times New Roman" w:cs="Times New Roman"/>
          <w:bCs/>
          <w:sz w:val="22"/>
          <w:szCs w:val="22"/>
        </w:rPr>
        <w:t>2. Rekomendować odmowę przyznania dotacji dla poniższych zadań:</w:t>
      </w:r>
    </w:p>
    <w:p w14:paraId="4A3138F5" w14:textId="77777777" w:rsidR="00461928" w:rsidRPr="006E3EB0" w:rsidRDefault="00461928" w:rsidP="0067467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62EF49" w14:textId="77777777" w:rsidR="00461928" w:rsidRPr="006E3EB0" w:rsidRDefault="00461928" w:rsidP="00674677">
      <w:pPr>
        <w:jc w:val="center"/>
        <w:rPr>
          <w:b/>
        </w:rPr>
      </w:pPr>
      <w:r w:rsidRPr="006E3EB0">
        <w:rPr>
          <w:b/>
        </w:rPr>
        <w:t xml:space="preserve">Lista ofert, które nie otrzymały rekomendacji </w:t>
      </w:r>
    </w:p>
    <w:tbl>
      <w:tblPr>
        <w:tblW w:w="925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5399"/>
        <w:gridCol w:w="1376"/>
      </w:tblGrid>
      <w:tr w:rsidR="00461928" w:rsidRPr="006E3EB0" w14:paraId="62169EED" w14:textId="77777777" w:rsidTr="00771DF3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82AD05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Lp.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346911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Nazwa oferenta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AF7943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Tytuł zadania publicznego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CBA8C7" w14:textId="77777777" w:rsidR="00461928" w:rsidRPr="006E3EB0" w:rsidRDefault="00461928" w:rsidP="00674677">
            <w:pPr>
              <w:jc w:val="center"/>
              <w:rPr>
                <w:bCs/>
              </w:rPr>
            </w:pPr>
            <w:r w:rsidRPr="006E3EB0">
              <w:rPr>
                <w:bCs/>
              </w:rPr>
              <w:t>Powód braku otrzymania rekomendacji</w:t>
            </w:r>
          </w:p>
        </w:tc>
      </w:tr>
      <w:tr w:rsidR="00461928" w:rsidRPr="006E3EB0" w14:paraId="60B9B9F5" w14:textId="77777777" w:rsidTr="00771DF3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D2A0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0683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A6E1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F708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  <w:tr w:rsidR="00461928" w:rsidRPr="006E3EB0" w14:paraId="115C0E0C" w14:textId="77777777" w:rsidTr="00771DF3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D3DB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  <w:r w:rsidRPr="006E3EB0">
              <w:rPr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48F4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B506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6EBC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  <w:tr w:rsidR="00461928" w:rsidRPr="006E3EB0" w14:paraId="56F08C0C" w14:textId="77777777" w:rsidTr="00771DF3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9D7B" w14:textId="77777777" w:rsidR="00461928" w:rsidRPr="006E3EB0" w:rsidRDefault="00461928" w:rsidP="00674677">
            <w:pPr>
              <w:ind w:left="-58"/>
              <w:jc w:val="center"/>
              <w:rPr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373A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60BF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4D76" w14:textId="77777777" w:rsidR="00461928" w:rsidRPr="006E3EB0" w:rsidRDefault="00461928" w:rsidP="00674677">
            <w:pPr>
              <w:jc w:val="center"/>
              <w:rPr>
                <w:bCs/>
              </w:rPr>
            </w:pPr>
          </w:p>
        </w:tc>
      </w:tr>
    </w:tbl>
    <w:p w14:paraId="65397C94" w14:textId="77777777" w:rsidR="00461928" w:rsidRPr="006E3EB0" w:rsidRDefault="00461928" w:rsidP="00674677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96D19E5" w14:textId="51A5D26A" w:rsidR="00461928" w:rsidRPr="00203DBC" w:rsidRDefault="00461928" w:rsidP="0067467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203DBC">
        <w:rPr>
          <w:rFonts w:ascii="Times New Roman" w:hAnsi="Times New Roman" w:cs="Times New Roman"/>
        </w:rPr>
        <w:t>3. Wypełnione i podpisane „Karty Oceny Merytorycznej Ofert” zostały dołączone do ofert, które podlegały ocenie merytorycznej.</w:t>
      </w:r>
    </w:p>
    <w:p w14:paraId="1987681F" w14:textId="77777777" w:rsidR="00461928" w:rsidRPr="006E3EB0" w:rsidRDefault="00461928" w:rsidP="0067467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AB21F63" w14:textId="77777777" w:rsidR="00461928" w:rsidRPr="006E3EB0" w:rsidRDefault="00461928" w:rsidP="00674677">
      <w:pPr>
        <w:ind w:left="284" w:hanging="284"/>
        <w:jc w:val="both"/>
      </w:pPr>
      <w:r w:rsidRPr="006E3EB0">
        <w:rPr>
          <w:b/>
          <w:bCs/>
        </w:rPr>
        <w:t>VI.</w:t>
      </w:r>
      <w:r w:rsidRPr="006E3EB0">
        <w:t> Protokół z prac Komisji Konkursowej zostanie przekazany przez Przewodniczącego Komisji konkursowej Prezydentowi Miasta Tarnobrzega.</w:t>
      </w:r>
    </w:p>
    <w:p w14:paraId="1E6B06AA" w14:textId="77777777" w:rsidR="00461928" w:rsidRPr="006E3EB0" w:rsidRDefault="00461928" w:rsidP="00674677">
      <w:pPr>
        <w:ind w:left="284" w:hanging="284"/>
        <w:jc w:val="both"/>
      </w:pPr>
    </w:p>
    <w:p w14:paraId="0AEB583D" w14:textId="77777777" w:rsidR="00461928" w:rsidRPr="006E3EB0" w:rsidRDefault="00461928" w:rsidP="00674677">
      <w:pPr>
        <w:jc w:val="both"/>
      </w:pPr>
      <w:r w:rsidRPr="006E3EB0">
        <w:rPr>
          <w:b/>
        </w:rPr>
        <w:t>VII.</w:t>
      </w:r>
      <w:r w:rsidRPr="006E3EB0">
        <w:t> Na tym posiedzenie komisji konkursowej zakończono.</w:t>
      </w:r>
    </w:p>
    <w:p w14:paraId="01A4E3A5" w14:textId="77777777" w:rsidR="00461928" w:rsidRPr="006E3EB0" w:rsidRDefault="00461928" w:rsidP="00674677">
      <w:pPr>
        <w:jc w:val="both"/>
      </w:pPr>
    </w:p>
    <w:p w14:paraId="6A945BA9" w14:textId="77777777" w:rsidR="00461928" w:rsidRPr="006E3EB0" w:rsidRDefault="00461928" w:rsidP="00674677">
      <w:pPr>
        <w:jc w:val="right"/>
        <w:rPr>
          <w:sz w:val="20"/>
          <w:szCs w:val="20"/>
        </w:rPr>
      </w:pPr>
    </w:p>
    <w:p w14:paraId="588D536C" w14:textId="77777777" w:rsidR="00461928" w:rsidRPr="006E3EB0" w:rsidRDefault="00461928" w:rsidP="00674677">
      <w:pPr>
        <w:jc w:val="right"/>
        <w:rPr>
          <w:sz w:val="20"/>
          <w:szCs w:val="20"/>
        </w:rPr>
      </w:pPr>
      <w:r w:rsidRPr="006E3EB0">
        <w:rPr>
          <w:sz w:val="20"/>
          <w:szCs w:val="20"/>
        </w:rPr>
        <w:t xml:space="preserve">       ……</w:t>
      </w:r>
      <w:r>
        <w:rPr>
          <w:sz w:val="20"/>
          <w:szCs w:val="20"/>
        </w:rPr>
        <w:t>…………………….</w:t>
      </w:r>
      <w:r w:rsidRPr="006E3EB0">
        <w:rPr>
          <w:sz w:val="20"/>
          <w:szCs w:val="20"/>
        </w:rPr>
        <w:t xml:space="preserve">……….……………………………………...        </w:t>
      </w:r>
    </w:p>
    <w:p w14:paraId="40C6437B" w14:textId="77777777" w:rsidR="00461928" w:rsidRPr="006E3EB0" w:rsidRDefault="00461928" w:rsidP="00674677">
      <w:pPr>
        <w:jc w:val="right"/>
        <w:rPr>
          <w:sz w:val="20"/>
          <w:szCs w:val="20"/>
        </w:rPr>
      </w:pPr>
      <w:r w:rsidRPr="006E3EB0">
        <w:rPr>
          <w:sz w:val="20"/>
          <w:szCs w:val="20"/>
        </w:rPr>
        <w:t>Podpis przewodniczącego Komisji konkursowej do opiniowania ofert</w:t>
      </w:r>
    </w:p>
    <w:p w14:paraId="75DB44C4" w14:textId="77777777" w:rsidR="00674677" w:rsidRDefault="00674677" w:rsidP="00674677">
      <w:pPr>
        <w:rPr>
          <w:sz w:val="16"/>
          <w:szCs w:val="16"/>
        </w:rPr>
      </w:pPr>
    </w:p>
    <w:p w14:paraId="51587479" w14:textId="3F09CBC6" w:rsidR="00461928" w:rsidRPr="006E3EB0" w:rsidRDefault="00461928" w:rsidP="00674677">
      <w:pPr>
        <w:rPr>
          <w:sz w:val="20"/>
          <w:szCs w:val="20"/>
        </w:rPr>
      </w:pPr>
      <w:r w:rsidRPr="006E3EB0">
        <w:rPr>
          <w:sz w:val="16"/>
          <w:szCs w:val="16"/>
        </w:rPr>
        <w:t>* W przypadku konkursów wieloletnich należy podawać sumę dotacji oraz kwoty dotacji na poszczególne lata.</w:t>
      </w:r>
    </w:p>
    <w:p w14:paraId="66D9727B" w14:textId="77777777" w:rsidR="00674677" w:rsidRDefault="00674677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44F1E86" w14:textId="41C9694C" w:rsidR="003C2F02" w:rsidRDefault="003C2F02" w:rsidP="00674677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Załącznik nr 4 do ogłoszenia</w:t>
      </w:r>
    </w:p>
    <w:p w14:paraId="3A52AF48" w14:textId="77777777" w:rsidR="003C2F02" w:rsidRDefault="003C2F02" w:rsidP="00674677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Calibri" w:hAnsi="Calibri" w:cs="Calibri"/>
          <w:sz w:val="16"/>
          <w:szCs w:val="16"/>
        </w:rPr>
      </w:pPr>
    </w:p>
    <w:p w14:paraId="111B2444" w14:textId="77777777" w:rsidR="003C2F02" w:rsidRDefault="003C2F02" w:rsidP="00674677">
      <w:pPr>
        <w:keepNext/>
        <w:jc w:val="right"/>
        <w:outlineLvl w:val="0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.</w:t>
      </w:r>
    </w:p>
    <w:p w14:paraId="594B06A4" w14:textId="77777777" w:rsidR="003C2F02" w:rsidRDefault="003C2F02" w:rsidP="00674677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Calibri" w:hAnsi="Calibri" w:cs="Calibri"/>
          <w:b/>
          <w:sz w:val="16"/>
          <w:szCs w:val="16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</w:t>
      </w:r>
    </w:p>
    <w:p w14:paraId="2E4A956D" w14:textId="77777777" w:rsidR="003C2F02" w:rsidRDefault="003C2F02" w:rsidP="00674677">
      <w:pPr>
        <w:spacing w:after="120"/>
        <w:ind w:left="1416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Miejscowość: ………………..……………, data …………..............r.</w:t>
      </w:r>
    </w:p>
    <w:p w14:paraId="7E5333E3" w14:textId="77777777" w:rsidR="003C2F02" w:rsidRDefault="003C2F02" w:rsidP="00674677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58FA7BA2" w14:textId="77777777" w:rsidR="003C2F02" w:rsidRDefault="003C2F02" w:rsidP="00674677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OŚWIADCZENIE OFERENTA</w:t>
      </w:r>
    </w:p>
    <w:p w14:paraId="1C65CC8C" w14:textId="77777777" w:rsidR="003C2F02" w:rsidRDefault="003C2F02" w:rsidP="00674677">
      <w:pPr>
        <w:rPr>
          <w:rFonts w:asciiTheme="minorHAnsi" w:hAnsiTheme="minorHAnsi" w:cstheme="minorHAnsi"/>
          <w:sz w:val="22"/>
        </w:rPr>
      </w:pPr>
    </w:p>
    <w:p w14:paraId="0864D068" w14:textId="77777777" w:rsidR="003C2F02" w:rsidRDefault="003C2F02" w:rsidP="006746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ubieganiem się o </w:t>
      </w:r>
      <w:r>
        <w:rPr>
          <w:rFonts w:asciiTheme="minorHAnsi" w:hAnsiTheme="minorHAnsi" w:cstheme="minorHAnsi"/>
          <w:b/>
          <w:sz w:val="20"/>
          <w:szCs w:val="20"/>
        </w:rPr>
        <w:t>wsparcie/powierzenie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realizacji zadania publicznego ze środków Gminy Tarnobrzeg, realizowanego przez naszą organizację, składamy następujące oświadczenie:</w:t>
      </w:r>
    </w:p>
    <w:p w14:paraId="1E9BEC71" w14:textId="77777777" w:rsidR="003C2F02" w:rsidRDefault="003C2F02" w:rsidP="006746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CA698A" w14:textId="77777777" w:rsidR="003C2F02" w:rsidRDefault="003C2F02" w:rsidP="00674677">
      <w:pPr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Niżej podpisane osoby, posiadające prawo do składania oświadczeń woli </w:t>
      </w:r>
      <w:r>
        <w:rPr>
          <w:rFonts w:asciiTheme="minorHAnsi" w:hAnsiTheme="minorHAnsi" w:cstheme="minorHAnsi"/>
          <w:color w:val="000000"/>
          <w:sz w:val="20"/>
          <w:szCs w:val="20"/>
        </w:rPr>
        <w:t>w imieniu oferenta,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3FBFB5" w14:textId="77777777" w:rsidR="003C2F02" w:rsidRDefault="003C2F02" w:rsidP="00674677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6AA3DCD" w14:textId="77777777" w:rsidR="003C2F02" w:rsidRDefault="003C2F02" w:rsidP="0067467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14:paraId="6C119A0B" w14:textId="77777777" w:rsidR="003C2F02" w:rsidRDefault="003C2F02" w:rsidP="00674677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Imię i nazwisko, nr PESEL</w:t>
      </w:r>
    </w:p>
    <w:p w14:paraId="7A4F7727" w14:textId="77777777" w:rsidR="003C2F02" w:rsidRDefault="003C2F02" w:rsidP="0067467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59B0761" w14:textId="77777777" w:rsidR="003C2F02" w:rsidRDefault="003C2F02" w:rsidP="00674677">
      <w:pPr>
        <w:ind w:left="1134" w:hanging="4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2.   ..........................................................................................................................</w:t>
      </w:r>
    </w:p>
    <w:p w14:paraId="377709F4" w14:textId="77777777" w:rsidR="003C2F02" w:rsidRDefault="003C2F02" w:rsidP="00674677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>Imię i nazwisko, nr PESEL</w:t>
      </w:r>
    </w:p>
    <w:p w14:paraId="6CC596D3" w14:textId="77777777" w:rsidR="003C2F02" w:rsidRDefault="003C2F02" w:rsidP="006746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oświadczają</w:t>
      </w:r>
      <w:r>
        <w:rPr>
          <w:rFonts w:asciiTheme="minorHAnsi" w:hAnsiTheme="minorHAnsi" w:cstheme="minorHAnsi"/>
          <w:sz w:val="20"/>
          <w:szCs w:val="20"/>
        </w:rPr>
        <w:t>, że:</w:t>
      </w:r>
    </w:p>
    <w:p w14:paraId="73381DE7" w14:textId="77777777" w:rsidR="003C2F02" w:rsidRDefault="003C2F02" w:rsidP="00674677">
      <w:pPr>
        <w:rPr>
          <w:rFonts w:asciiTheme="minorHAnsi" w:hAnsiTheme="minorHAnsi" w:cstheme="minorHAnsi"/>
          <w:sz w:val="20"/>
          <w:szCs w:val="20"/>
        </w:rPr>
      </w:pPr>
    </w:p>
    <w:p w14:paraId="4AE00D7F" w14:textId="77777777" w:rsidR="003C2F02" w:rsidRDefault="003C2F02" w:rsidP="006746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Oferent oświadcza, że jest właścicielem rachunku bankowego o numerze:</w:t>
      </w:r>
    </w:p>
    <w:p w14:paraId="10728E3E" w14:textId="77777777" w:rsidR="003C2F02" w:rsidRDefault="003C2F02" w:rsidP="0067467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"/>
        <w:gridCol w:w="301"/>
        <w:gridCol w:w="302"/>
        <w:gridCol w:w="113"/>
        <w:gridCol w:w="303"/>
        <w:gridCol w:w="302"/>
        <w:gridCol w:w="302"/>
        <w:gridCol w:w="301"/>
        <w:gridCol w:w="113"/>
        <w:gridCol w:w="300"/>
        <w:gridCol w:w="300"/>
        <w:gridCol w:w="300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</w:tblGrid>
      <w:tr w:rsidR="003C2F02" w14:paraId="3596B1BF" w14:textId="77777777" w:rsidTr="003C2F02">
        <w:trPr>
          <w:trHeight w:val="526"/>
          <w:jc w:val="center"/>
        </w:trPr>
        <w:tc>
          <w:tcPr>
            <w:tcW w:w="1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C7907B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E7BC1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E5002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B06613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8986D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C9045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9EE1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6E238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017F4D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D5150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4792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7A042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ACE3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74610C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BE871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12425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48B44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F71DE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100140A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D7490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D833D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0AD93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FC840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162362A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A6DA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B883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4B39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2B2CC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71F940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3EE7C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0C39E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638F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132CD" w14:textId="77777777" w:rsidR="003C2F02" w:rsidRDefault="003C2F02" w:rsidP="00674677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</w:tr>
    </w:tbl>
    <w:p w14:paraId="712DCCF7" w14:textId="77777777" w:rsidR="003C2F02" w:rsidRDefault="003C2F02" w:rsidP="00674677">
      <w:pPr>
        <w:tabs>
          <w:tab w:val="num" w:pos="36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51D251B" w14:textId="5863EF0C" w:rsidR="003C2F02" w:rsidRDefault="003C2F02" w:rsidP="00674677">
      <w:pPr>
        <w:tabs>
          <w:tab w:val="num" w:pos="360"/>
        </w:tabs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oraz zobowiązuje się do utrzymania tego rachunku, nie krócej niż do chwili dokonania ostatecznych rozliczeń z </w:t>
      </w:r>
      <w:r w:rsidR="00461928">
        <w:rPr>
          <w:rFonts w:asciiTheme="minorHAnsi" w:hAnsiTheme="minorHAnsi" w:cstheme="minorHAnsi"/>
          <w:sz w:val="20"/>
          <w:szCs w:val="20"/>
        </w:rPr>
        <w:t>Miastem</w:t>
      </w:r>
      <w:r>
        <w:rPr>
          <w:rFonts w:asciiTheme="minorHAnsi" w:hAnsiTheme="minorHAnsi" w:cstheme="minorHAnsi"/>
          <w:sz w:val="20"/>
          <w:szCs w:val="20"/>
        </w:rPr>
        <w:t xml:space="preserve"> Tarnobrzeg;</w:t>
      </w:r>
    </w:p>
    <w:p w14:paraId="4A253C93" w14:textId="22100445" w:rsidR="003C2F02" w:rsidRDefault="003C2F02" w:rsidP="00674677">
      <w:p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 Oferent oświadcza, że nie zalega z płatnościami na rzecz </w:t>
      </w:r>
      <w:r w:rsidR="00461928">
        <w:rPr>
          <w:rFonts w:asciiTheme="minorHAnsi" w:hAnsiTheme="minorHAnsi" w:cstheme="minorHAnsi"/>
          <w:sz w:val="20"/>
          <w:szCs w:val="20"/>
        </w:rPr>
        <w:t>Miasta</w:t>
      </w:r>
      <w:r>
        <w:rPr>
          <w:rFonts w:asciiTheme="minorHAnsi" w:hAnsiTheme="minorHAnsi" w:cstheme="minorHAnsi"/>
          <w:sz w:val="20"/>
          <w:szCs w:val="20"/>
        </w:rPr>
        <w:t xml:space="preserve"> Tarnobrzeg</w:t>
      </w:r>
      <w:r w:rsidR="00461928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(czynsz, zwrot dotacji lub jej części, etc.);</w:t>
      </w:r>
    </w:p>
    <w:p w14:paraId="11919CFC" w14:textId="77777777" w:rsidR="003C2F02" w:rsidRDefault="003C2F02" w:rsidP="00674677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> Oferent oświadcza, że zapoznał się z treścią ogłoszenia konkursowego.</w:t>
      </w:r>
    </w:p>
    <w:p w14:paraId="1A403143" w14:textId="77777777" w:rsidR="003C2F02" w:rsidRDefault="003C2F02" w:rsidP="00674677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2BAE9648" w14:textId="77777777" w:rsidR="003C2F02" w:rsidRDefault="003C2F02" w:rsidP="006746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C811CF" w14:textId="77777777" w:rsidR="003C2F02" w:rsidRDefault="003C2F02" w:rsidP="0067467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</w:t>
      </w:r>
    </w:p>
    <w:p w14:paraId="0D60213F" w14:textId="77777777" w:rsidR="003C2F02" w:rsidRDefault="003C2F02" w:rsidP="00674677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czytelny podpis osoby/osób upoważnionych</w:t>
      </w:r>
    </w:p>
    <w:p w14:paraId="3BE828B5" w14:textId="77777777" w:rsidR="003C2F02" w:rsidRDefault="003C2F02" w:rsidP="00674677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do składania oświadczeń woli w imieniu organizacji pozarządowej/podmiotu</w:t>
      </w:r>
    </w:p>
    <w:p w14:paraId="546E71C8" w14:textId="77777777" w:rsidR="003C2F02" w:rsidRDefault="003C2F02" w:rsidP="00674677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oraz pieczęć organizacji jeśli taką posiada)</w:t>
      </w:r>
    </w:p>
    <w:p w14:paraId="2C0FF12E" w14:textId="77777777" w:rsidR="003C2F02" w:rsidRDefault="003C2F02" w:rsidP="00674677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7994792E" w14:textId="77777777" w:rsidR="00B915EB" w:rsidRPr="00181A17" w:rsidRDefault="00B915EB" w:rsidP="00674677">
      <w:pPr>
        <w:rPr>
          <w:rFonts w:asciiTheme="minorHAnsi" w:hAnsiTheme="minorHAnsi" w:cstheme="minorHAnsi"/>
        </w:rPr>
      </w:pPr>
    </w:p>
    <w:sectPr w:rsidR="00B915EB" w:rsidRPr="00181A17" w:rsidSect="00674677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08FE" w14:textId="77777777" w:rsidR="00477C6F" w:rsidRDefault="00477C6F" w:rsidP="00D050A6">
      <w:r>
        <w:separator/>
      </w:r>
    </w:p>
  </w:endnote>
  <w:endnote w:type="continuationSeparator" w:id="0">
    <w:p w14:paraId="5FCDF190" w14:textId="77777777" w:rsidR="00477C6F" w:rsidRDefault="00477C6F" w:rsidP="00D0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205062"/>
      <w:docPartObj>
        <w:docPartGallery w:val="Page Numbers (Bottom of Page)"/>
        <w:docPartUnique/>
      </w:docPartObj>
    </w:sdtPr>
    <w:sdtContent>
      <w:p w14:paraId="3C3E3E0C" w14:textId="1F33FF6A" w:rsidR="00771DF3" w:rsidRDefault="00771D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94">
          <w:rPr>
            <w:noProof/>
          </w:rPr>
          <w:t>15</w:t>
        </w:r>
        <w:r>
          <w:fldChar w:fldCharType="end"/>
        </w:r>
      </w:p>
    </w:sdtContent>
  </w:sdt>
  <w:p w14:paraId="1D08810A" w14:textId="77777777" w:rsidR="00771DF3" w:rsidRDefault="00771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2CC2" w14:textId="77777777" w:rsidR="00477C6F" w:rsidRDefault="00477C6F" w:rsidP="00D050A6">
      <w:r>
        <w:separator/>
      </w:r>
    </w:p>
  </w:footnote>
  <w:footnote w:type="continuationSeparator" w:id="0">
    <w:p w14:paraId="452588ED" w14:textId="77777777" w:rsidR="00477C6F" w:rsidRDefault="00477C6F" w:rsidP="00D050A6">
      <w:r>
        <w:continuationSeparator/>
      </w:r>
    </w:p>
  </w:footnote>
  <w:footnote w:id="1">
    <w:p w14:paraId="58BF49BE" w14:textId="77777777" w:rsidR="00771DF3" w:rsidRDefault="00771DF3" w:rsidP="00C060B3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załączniki obligatoryjne wskazane w ogłoszeniu o konkursie ofert. </w:t>
      </w:r>
    </w:p>
  </w:footnote>
  <w:footnote w:id="2">
    <w:p w14:paraId="09D801C3" w14:textId="77777777" w:rsidR="00771DF3" w:rsidRDefault="00771DF3" w:rsidP="00F61DF9">
      <w:pPr>
        <w:pStyle w:val="Tekstprzypisudolnego"/>
      </w:pPr>
      <w:r>
        <w:rPr>
          <w:rStyle w:val="Odwoanieprzypisudolnego"/>
        </w:rPr>
        <w:footnoteRef/>
      </w:r>
      <w:r>
        <w:t xml:space="preserve"> Maksymalna liczba punktów dla poszczególnych kryteriów ustalana jest przez komórkę w zależności od tematyki konkursowej. </w:t>
      </w:r>
      <w:r w:rsidRPr="002736B2">
        <w:t>Kryteria i przypisane im maksymalne wartości liczby punktów muszą być analogiczne jak zawarte Indywidualnej Karcie Oceny Oferty.</w:t>
      </w:r>
    </w:p>
    <w:p w14:paraId="3EC85A40" w14:textId="77777777" w:rsidR="00771DF3" w:rsidRPr="0089168A" w:rsidRDefault="00771DF3" w:rsidP="00F61D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Dopuszcza się możliwość modyfikacji, usuwania oraz dodawania kryteriów. Kryteria z ustawy z dnia 24 kwietnia 2003 r. o działalności pożytku publicznego i o wolontariacie (określone numeracją rzymską) muszą pozostać niezmienione.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B21"/>
    <w:multiLevelType w:val="hybridMultilevel"/>
    <w:tmpl w:val="B074C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B00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A23B2"/>
    <w:multiLevelType w:val="hybridMultilevel"/>
    <w:tmpl w:val="DB1A1528"/>
    <w:lvl w:ilvl="0" w:tplc="84E016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DC536B"/>
    <w:multiLevelType w:val="hybridMultilevel"/>
    <w:tmpl w:val="F1EC713C"/>
    <w:lvl w:ilvl="0" w:tplc="6E2C2DB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D40079"/>
    <w:multiLevelType w:val="hybridMultilevel"/>
    <w:tmpl w:val="3904C6BE"/>
    <w:lvl w:ilvl="0" w:tplc="FC6C6230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89A45F4"/>
    <w:multiLevelType w:val="hybridMultilevel"/>
    <w:tmpl w:val="B2C0F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4373"/>
    <w:multiLevelType w:val="hybridMultilevel"/>
    <w:tmpl w:val="B40A6A1A"/>
    <w:lvl w:ilvl="0" w:tplc="A76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8F0F2D"/>
    <w:multiLevelType w:val="hybridMultilevel"/>
    <w:tmpl w:val="FA8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36A9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6F6"/>
    <w:multiLevelType w:val="hybridMultilevel"/>
    <w:tmpl w:val="4EF22D0A"/>
    <w:lvl w:ilvl="0" w:tplc="25C2D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4F400D"/>
    <w:multiLevelType w:val="hybridMultilevel"/>
    <w:tmpl w:val="3B823A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76C6140E">
      <w:start w:val="1"/>
      <w:numFmt w:val="decimal"/>
      <w:lvlText w:val="%2)"/>
      <w:lvlJc w:val="left"/>
      <w:pPr>
        <w:ind w:left="40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2" w15:restartNumberingAfterBreak="0">
    <w:nsid w:val="44A363CC"/>
    <w:multiLevelType w:val="hybridMultilevel"/>
    <w:tmpl w:val="9D122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B4BA7"/>
    <w:multiLevelType w:val="hybridMultilevel"/>
    <w:tmpl w:val="20245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239F"/>
    <w:multiLevelType w:val="hybridMultilevel"/>
    <w:tmpl w:val="ABEAE3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C7230"/>
    <w:multiLevelType w:val="hybridMultilevel"/>
    <w:tmpl w:val="92FAE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7" w15:restartNumberingAfterBreak="0">
    <w:nsid w:val="4F430AC9"/>
    <w:multiLevelType w:val="hybridMultilevel"/>
    <w:tmpl w:val="30B0259C"/>
    <w:lvl w:ilvl="0" w:tplc="227C563C">
      <w:start w:val="1"/>
      <w:numFmt w:val="decimal"/>
      <w:lvlText w:val="%1)"/>
      <w:lvlJc w:val="left"/>
      <w:pPr>
        <w:ind w:left="316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CE2624"/>
    <w:multiLevelType w:val="hybridMultilevel"/>
    <w:tmpl w:val="286C3A48"/>
    <w:lvl w:ilvl="0" w:tplc="68366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885D8D"/>
    <w:multiLevelType w:val="hybridMultilevel"/>
    <w:tmpl w:val="8E60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578"/>
        </w:tabs>
        <w:ind w:left="-5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2"/>
        </w:tabs>
        <w:ind w:left="1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462"/>
        </w:tabs>
        <w:ind w:left="4462" w:hanging="180"/>
      </w:pPr>
      <w:rPr>
        <w:rFonts w:cs="Times New Roman"/>
      </w:rPr>
    </w:lvl>
  </w:abstractNum>
  <w:abstractNum w:abstractNumId="25" w15:restartNumberingAfterBreak="0">
    <w:nsid w:val="73915F6F"/>
    <w:multiLevelType w:val="hybridMultilevel"/>
    <w:tmpl w:val="7108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4C203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D9E6CD2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1D688A"/>
    <w:multiLevelType w:val="hybridMultilevel"/>
    <w:tmpl w:val="835A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42BC1"/>
    <w:multiLevelType w:val="hybridMultilevel"/>
    <w:tmpl w:val="66BCB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B03FF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FE0461"/>
    <w:multiLevelType w:val="hybridMultilevel"/>
    <w:tmpl w:val="338CD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6B9F"/>
    <w:multiLevelType w:val="hybridMultilevel"/>
    <w:tmpl w:val="8FF2C834"/>
    <w:lvl w:ilvl="0" w:tplc="FA0408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2120"/>
    <w:multiLevelType w:val="hybridMultilevel"/>
    <w:tmpl w:val="2780A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59335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927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387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336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48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218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00210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020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4268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7721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45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37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654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0211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85329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2488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7331417">
    <w:abstractNumId w:val="17"/>
  </w:num>
  <w:num w:numId="18" w16cid:durableId="683820861">
    <w:abstractNumId w:val="31"/>
  </w:num>
  <w:num w:numId="19" w16cid:durableId="1232425870">
    <w:abstractNumId w:val="25"/>
  </w:num>
  <w:num w:numId="20" w16cid:durableId="1204370182">
    <w:abstractNumId w:val="9"/>
  </w:num>
  <w:num w:numId="21" w16cid:durableId="1418207523">
    <w:abstractNumId w:val="11"/>
  </w:num>
  <w:num w:numId="22" w16cid:durableId="1701516797">
    <w:abstractNumId w:val="5"/>
  </w:num>
  <w:num w:numId="23" w16cid:durableId="1563517657">
    <w:abstractNumId w:val="27"/>
  </w:num>
  <w:num w:numId="24" w16cid:durableId="379476257">
    <w:abstractNumId w:val="12"/>
  </w:num>
  <w:num w:numId="25" w16cid:durableId="750081012">
    <w:abstractNumId w:val="28"/>
  </w:num>
  <w:num w:numId="26" w16cid:durableId="1089086626">
    <w:abstractNumId w:val="7"/>
  </w:num>
  <w:num w:numId="27" w16cid:durableId="282729736">
    <w:abstractNumId w:val="13"/>
  </w:num>
  <w:num w:numId="28" w16cid:durableId="162473250">
    <w:abstractNumId w:val="22"/>
  </w:num>
  <w:num w:numId="29" w16cid:durableId="540481893">
    <w:abstractNumId w:val="3"/>
  </w:num>
  <w:num w:numId="30" w16cid:durableId="2054112701">
    <w:abstractNumId w:val="19"/>
  </w:num>
  <w:num w:numId="31" w16cid:durableId="735274564">
    <w:abstractNumId w:val="21"/>
  </w:num>
  <w:num w:numId="32" w16cid:durableId="1025209916">
    <w:abstractNumId w:val="29"/>
  </w:num>
  <w:num w:numId="33" w16cid:durableId="482039198">
    <w:abstractNumId w:val="30"/>
  </w:num>
  <w:num w:numId="34" w16cid:durableId="1058824022">
    <w:abstractNumId w:val="1"/>
  </w:num>
  <w:num w:numId="35" w16cid:durableId="1030373924">
    <w:abstractNumId w:val="14"/>
  </w:num>
  <w:num w:numId="36" w16cid:durableId="862403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7276927">
    <w:abstractNumId w:val="2"/>
  </w:num>
  <w:num w:numId="38" w16cid:durableId="723409675">
    <w:abstractNumId w:val="32"/>
  </w:num>
  <w:num w:numId="39" w16cid:durableId="1896769266">
    <w:abstractNumId w:val="0"/>
  </w:num>
  <w:num w:numId="40" w16cid:durableId="17790578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F8"/>
    <w:rsid w:val="000220AF"/>
    <w:rsid w:val="00047D80"/>
    <w:rsid w:val="00077901"/>
    <w:rsid w:val="00097214"/>
    <w:rsid w:val="000A05E2"/>
    <w:rsid w:val="000C260D"/>
    <w:rsid w:val="000C3EC5"/>
    <w:rsid w:val="000C7CD3"/>
    <w:rsid w:val="000D4A17"/>
    <w:rsid w:val="000F28CC"/>
    <w:rsid w:val="00107016"/>
    <w:rsid w:val="001109D7"/>
    <w:rsid w:val="0011211F"/>
    <w:rsid w:val="00135A1B"/>
    <w:rsid w:val="00152542"/>
    <w:rsid w:val="00165720"/>
    <w:rsid w:val="001706EB"/>
    <w:rsid w:val="00181A17"/>
    <w:rsid w:val="001B0D56"/>
    <w:rsid w:val="001C02ED"/>
    <w:rsid w:val="001D1517"/>
    <w:rsid w:val="001E3E5F"/>
    <w:rsid w:val="001E6FE8"/>
    <w:rsid w:val="00224E96"/>
    <w:rsid w:val="00245524"/>
    <w:rsid w:val="00246FBE"/>
    <w:rsid w:val="002508CF"/>
    <w:rsid w:val="002526D9"/>
    <w:rsid w:val="00271108"/>
    <w:rsid w:val="0027418A"/>
    <w:rsid w:val="00294822"/>
    <w:rsid w:val="00295C3F"/>
    <w:rsid w:val="002B0FB3"/>
    <w:rsid w:val="003039F6"/>
    <w:rsid w:val="00305454"/>
    <w:rsid w:val="00307B42"/>
    <w:rsid w:val="003127CD"/>
    <w:rsid w:val="00320F7D"/>
    <w:rsid w:val="00324C29"/>
    <w:rsid w:val="0032701A"/>
    <w:rsid w:val="00332E8E"/>
    <w:rsid w:val="003755D8"/>
    <w:rsid w:val="00393E6E"/>
    <w:rsid w:val="003A0C91"/>
    <w:rsid w:val="003A5A61"/>
    <w:rsid w:val="003C0288"/>
    <w:rsid w:val="003C2F02"/>
    <w:rsid w:val="003C416E"/>
    <w:rsid w:val="003C6861"/>
    <w:rsid w:val="003F60B7"/>
    <w:rsid w:val="00404EE9"/>
    <w:rsid w:val="004202EF"/>
    <w:rsid w:val="00447EA3"/>
    <w:rsid w:val="00450477"/>
    <w:rsid w:val="00460926"/>
    <w:rsid w:val="00461928"/>
    <w:rsid w:val="00477C6F"/>
    <w:rsid w:val="004A6F5A"/>
    <w:rsid w:val="004C0E62"/>
    <w:rsid w:val="004D7735"/>
    <w:rsid w:val="0051541D"/>
    <w:rsid w:val="00536870"/>
    <w:rsid w:val="00537E07"/>
    <w:rsid w:val="005853E0"/>
    <w:rsid w:val="005A6A27"/>
    <w:rsid w:val="005A6BA7"/>
    <w:rsid w:val="005E4AF5"/>
    <w:rsid w:val="00604D6F"/>
    <w:rsid w:val="0062360E"/>
    <w:rsid w:val="00662133"/>
    <w:rsid w:val="00664E3E"/>
    <w:rsid w:val="00674677"/>
    <w:rsid w:val="0069474A"/>
    <w:rsid w:val="006A4AF6"/>
    <w:rsid w:val="006B4456"/>
    <w:rsid w:val="006B53EC"/>
    <w:rsid w:val="006C2EB2"/>
    <w:rsid w:val="006D2CC6"/>
    <w:rsid w:val="006E5D18"/>
    <w:rsid w:val="006F43E1"/>
    <w:rsid w:val="00703B9E"/>
    <w:rsid w:val="00705214"/>
    <w:rsid w:val="0071375A"/>
    <w:rsid w:val="00717BBA"/>
    <w:rsid w:val="0072134B"/>
    <w:rsid w:val="00740EC5"/>
    <w:rsid w:val="007608BC"/>
    <w:rsid w:val="007659CA"/>
    <w:rsid w:val="00771DF3"/>
    <w:rsid w:val="007F353F"/>
    <w:rsid w:val="00836526"/>
    <w:rsid w:val="00846FD7"/>
    <w:rsid w:val="00847332"/>
    <w:rsid w:val="00850432"/>
    <w:rsid w:val="008D1B61"/>
    <w:rsid w:val="008D404E"/>
    <w:rsid w:val="008F6EFA"/>
    <w:rsid w:val="00910386"/>
    <w:rsid w:val="00930134"/>
    <w:rsid w:val="0094181E"/>
    <w:rsid w:val="009728A0"/>
    <w:rsid w:val="009730A7"/>
    <w:rsid w:val="00996499"/>
    <w:rsid w:val="009A7382"/>
    <w:rsid w:val="009C3E5D"/>
    <w:rsid w:val="009F040E"/>
    <w:rsid w:val="009F4442"/>
    <w:rsid w:val="00A05ED2"/>
    <w:rsid w:val="00A128AD"/>
    <w:rsid w:val="00A27962"/>
    <w:rsid w:val="00A436E7"/>
    <w:rsid w:val="00A4625C"/>
    <w:rsid w:val="00A75324"/>
    <w:rsid w:val="00A82B2D"/>
    <w:rsid w:val="00A83EC9"/>
    <w:rsid w:val="00AA4505"/>
    <w:rsid w:val="00AC1D7F"/>
    <w:rsid w:val="00AD025B"/>
    <w:rsid w:val="00AE2D53"/>
    <w:rsid w:val="00AF353E"/>
    <w:rsid w:val="00B05801"/>
    <w:rsid w:val="00B252A2"/>
    <w:rsid w:val="00B31907"/>
    <w:rsid w:val="00B57A29"/>
    <w:rsid w:val="00B6151D"/>
    <w:rsid w:val="00B616A7"/>
    <w:rsid w:val="00B915EB"/>
    <w:rsid w:val="00B92035"/>
    <w:rsid w:val="00B96188"/>
    <w:rsid w:val="00BA2219"/>
    <w:rsid w:val="00BC2C0A"/>
    <w:rsid w:val="00BD5679"/>
    <w:rsid w:val="00BF2BFA"/>
    <w:rsid w:val="00C060B3"/>
    <w:rsid w:val="00C165FA"/>
    <w:rsid w:val="00C17E6C"/>
    <w:rsid w:val="00C21778"/>
    <w:rsid w:val="00C236C5"/>
    <w:rsid w:val="00C44994"/>
    <w:rsid w:val="00C6473E"/>
    <w:rsid w:val="00C651DE"/>
    <w:rsid w:val="00C717BA"/>
    <w:rsid w:val="00C72DF7"/>
    <w:rsid w:val="00C946EF"/>
    <w:rsid w:val="00CC2390"/>
    <w:rsid w:val="00CE6637"/>
    <w:rsid w:val="00CF10AE"/>
    <w:rsid w:val="00D050A6"/>
    <w:rsid w:val="00D1517E"/>
    <w:rsid w:val="00D302C1"/>
    <w:rsid w:val="00D345EA"/>
    <w:rsid w:val="00D37E5B"/>
    <w:rsid w:val="00D4250C"/>
    <w:rsid w:val="00D43DF2"/>
    <w:rsid w:val="00D54BD0"/>
    <w:rsid w:val="00D77709"/>
    <w:rsid w:val="00D825D9"/>
    <w:rsid w:val="00D903E4"/>
    <w:rsid w:val="00DC6ACE"/>
    <w:rsid w:val="00DD0D9B"/>
    <w:rsid w:val="00DD410F"/>
    <w:rsid w:val="00DF063F"/>
    <w:rsid w:val="00E85CE9"/>
    <w:rsid w:val="00E85E06"/>
    <w:rsid w:val="00EA5ED9"/>
    <w:rsid w:val="00EB3499"/>
    <w:rsid w:val="00EB4259"/>
    <w:rsid w:val="00EB4F0A"/>
    <w:rsid w:val="00EB50C6"/>
    <w:rsid w:val="00EC05D5"/>
    <w:rsid w:val="00EC51C2"/>
    <w:rsid w:val="00F169BC"/>
    <w:rsid w:val="00F20216"/>
    <w:rsid w:val="00F25EB5"/>
    <w:rsid w:val="00F44062"/>
    <w:rsid w:val="00F52843"/>
    <w:rsid w:val="00F54DFB"/>
    <w:rsid w:val="00F60991"/>
    <w:rsid w:val="00F61DF9"/>
    <w:rsid w:val="00F72FDC"/>
    <w:rsid w:val="00F93EF8"/>
    <w:rsid w:val="00F95B95"/>
    <w:rsid w:val="00FB0772"/>
    <w:rsid w:val="00FC78E0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641"/>
  <w15:docId w15:val="{637A3ADD-F164-43BE-8E57-FB858537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A6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1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050A6"/>
    <w:rPr>
      <w:rFonts w:ascii="Times New Roman" w:hAnsi="Times New Roman" w:cs="Times New Roman" w:hint="default"/>
      <w:b/>
      <w:bCs w:val="0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D050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050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50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50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50A6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styleId="Odwoanieprzypisudolnego">
    <w:name w:val="footnote reference"/>
    <w:basedOn w:val="Domylnaczcionkaakapitu"/>
    <w:semiHidden/>
    <w:unhideWhenUsed/>
    <w:qFormat/>
    <w:rsid w:val="00D050A6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62360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5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D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D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D56"/>
    <w:rPr>
      <w:vertAlign w:val="superscript"/>
    </w:rPr>
  </w:style>
  <w:style w:type="paragraph" w:customStyle="1" w:styleId="Default">
    <w:name w:val="Default"/>
    <w:rsid w:val="0053687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C2EB2"/>
    <w:rPr>
      <w:rFonts w:cs="Times New Roman"/>
      <w:color w:val="50505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">
    <w:name w:val="akapit"/>
    <w:basedOn w:val="Normalny"/>
    <w:rsid w:val="00C060B3"/>
    <w:pPr>
      <w:spacing w:before="100" w:beforeAutospacing="1" w:after="100" w:afterAutospacing="1"/>
    </w:pPr>
    <w:rPr>
      <w:szCs w:val="24"/>
    </w:rPr>
  </w:style>
  <w:style w:type="character" w:customStyle="1" w:styleId="fragment">
    <w:name w:val="fragment"/>
    <w:basedOn w:val="Domylnaczcionkaakapitu"/>
    <w:rsid w:val="00C060B3"/>
  </w:style>
  <w:style w:type="character" w:customStyle="1" w:styleId="Nagwek3Znak">
    <w:name w:val="Nagłówek 3 Znak"/>
    <w:basedOn w:val="Domylnaczcionkaakapitu"/>
    <w:link w:val="Nagwek3"/>
    <w:rsid w:val="0046192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8C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8CF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2400-236D-4B83-9E13-9370B64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5245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Korczak</dc:creator>
  <cp:lastModifiedBy>ROBERT CHRZĄSTEK</cp:lastModifiedBy>
  <cp:revision>13</cp:revision>
  <cp:lastPrinted>2024-11-29T12:29:00Z</cp:lastPrinted>
  <dcterms:created xsi:type="dcterms:W3CDTF">2024-11-30T21:32:00Z</dcterms:created>
  <dcterms:modified xsi:type="dcterms:W3CDTF">2024-12-05T14:23:00Z</dcterms:modified>
</cp:coreProperties>
</file>